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A9" w:rsidRPr="009B6024" w:rsidRDefault="009B107B" w:rsidP="00C961A9">
      <w:pPr>
        <w:rPr>
          <w:rFonts w:ascii="Comic Sans MS" w:hAnsi="Comic Sans MS"/>
          <w:b/>
          <w:szCs w:val="28"/>
          <w:u w:val="single"/>
        </w:rPr>
      </w:pPr>
      <w:r>
        <w:rPr>
          <w:rFonts w:ascii="Comic Sans MS" w:hAnsi="Comic Sans MS"/>
          <w:b/>
          <w:noProof/>
          <w:szCs w:val="28"/>
          <w:u w:val="single"/>
          <w:lang w:eastAsia="en-GB"/>
        </w:rPr>
        <w:drawing>
          <wp:anchor distT="0" distB="0" distL="114300" distR="114300" simplePos="0" relativeHeight="251659264" behindDoc="0" locked="0" layoutInCell="1" allowOverlap="1">
            <wp:simplePos x="0" y="0"/>
            <wp:positionH relativeFrom="column">
              <wp:posOffset>4667250</wp:posOffset>
            </wp:positionH>
            <wp:positionV relativeFrom="paragraph">
              <wp:posOffset>-371475</wp:posOffset>
            </wp:positionV>
            <wp:extent cx="2305050" cy="11525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05050" cy="1152525"/>
                    </a:xfrm>
                    <a:prstGeom prst="rect">
                      <a:avLst/>
                    </a:prstGeom>
                    <a:noFill/>
                    <a:ln w="9525">
                      <a:noFill/>
                      <a:miter lim="800000"/>
                      <a:headEnd/>
                      <a:tailEnd/>
                    </a:ln>
                  </pic:spPr>
                </pic:pic>
              </a:graphicData>
            </a:graphic>
          </wp:anchor>
        </w:drawing>
      </w:r>
      <w:r w:rsidR="0029342F">
        <w:rPr>
          <w:rFonts w:ascii="Comic Sans MS" w:hAnsi="Comic Sans MS"/>
          <w:b/>
          <w:noProof/>
          <w:szCs w:val="28"/>
          <w:u w:val="single"/>
          <w:lang w:eastAsia="en-GB"/>
        </w:rPr>
        <w:t>E-safety</w:t>
      </w:r>
      <w:r w:rsidR="00C961A9" w:rsidRPr="009B6024">
        <w:rPr>
          <w:rFonts w:ascii="Comic Sans MS" w:hAnsi="Comic Sans MS"/>
          <w:b/>
          <w:szCs w:val="28"/>
          <w:u w:val="single"/>
        </w:rPr>
        <w:t xml:space="preserve"> minutes</w:t>
      </w:r>
    </w:p>
    <w:p w:rsidR="00992AD4" w:rsidRPr="009B6024" w:rsidRDefault="008310A7" w:rsidP="00C961A9">
      <w:pPr>
        <w:rPr>
          <w:rFonts w:ascii="Comic Sans MS" w:hAnsi="Comic Sans MS"/>
          <w:b/>
          <w:szCs w:val="28"/>
          <w:u w:val="single"/>
        </w:rPr>
      </w:pPr>
      <w:r w:rsidRPr="009B6024">
        <w:rPr>
          <w:rFonts w:ascii="Comic Sans MS" w:hAnsi="Comic Sans MS"/>
          <w:b/>
          <w:szCs w:val="28"/>
        </w:rPr>
        <w:t>Date:</w:t>
      </w:r>
      <w:r w:rsidR="0035115F" w:rsidRPr="009B6024">
        <w:rPr>
          <w:rFonts w:ascii="Comic Sans MS" w:hAnsi="Comic Sans MS"/>
          <w:b/>
          <w:szCs w:val="28"/>
        </w:rPr>
        <w:t xml:space="preserve"> </w:t>
      </w:r>
      <w:r w:rsidR="00E46706">
        <w:rPr>
          <w:rFonts w:ascii="Comic Sans MS" w:hAnsi="Comic Sans MS"/>
          <w:szCs w:val="28"/>
        </w:rPr>
        <w:t>25</w:t>
      </w:r>
      <w:r w:rsidR="00C70D4D">
        <w:rPr>
          <w:rFonts w:ascii="Comic Sans MS" w:hAnsi="Comic Sans MS"/>
          <w:szCs w:val="28"/>
        </w:rPr>
        <w:t>.01</w:t>
      </w:r>
      <w:r w:rsidR="00FC6AC7" w:rsidRPr="009B6024">
        <w:rPr>
          <w:rFonts w:ascii="Comic Sans MS" w:hAnsi="Comic Sans MS"/>
          <w:szCs w:val="28"/>
        </w:rPr>
        <w:t>.201</w:t>
      </w:r>
      <w:r w:rsidR="00C70D4D">
        <w:rPr>
          <w:rFonts w:ascii="Comic Sans MS" w:hAnsi="Comic Sans MS"/>
          <w:szCs w:val="28"/>
        </w:rPr>
        <w:t>7</w:t>
      </w:r>
      <w:r w:rsidRPr="009B6024">
        <w:rPr>
          <w:rFonts w:ascii="Comic Sans MS" w:hAnsi="Comic Sans MS"/>
          <w:b/>
          <w:szCs w:val="28"/>
        </w:rPr>
        <w:t xml:space="preserve"> </w:t>
      </w:r>
      <w:r w:rsidR="00810EC0" w:rsidRPr="009B6024">
        <w:rPr>
          <w:rFonts w:ascii="Comic Sans MS" w:hAnsi="Comic Sans MS"/>
          <w:b/>
          <w:szCs w:val="28"/>
        </w:rPr>
        <w:t xml:space="preserve"> </w:t>
      </w:r>
    </w:p>
    <w:p w:rsidR="00D52B56" w:rsidRPr="009B6024" w:rsidRDefault="008310A7" w:rsidP="00D52B56">
      <w:pPr>
        <w:pStyle w:val="NoSpacing"/>
        <w:rPr>
          <w:rFonts w:ascii="Comic Sans MS" w:hAnsi="Comic Sans MS"/>
          <w:sz w:val="20"/>
          <w:szCs w:val="24"/>
        </w:rPr>
      </w:pPr>
      <w:r w:rsidRPr="009B6024">
        <w:rPr>
          <w:rFonts w:ascii="Comic Sans MS" w:hAnsi="Comic Sans MS"/>
          <w:b/>
          <w:sz w:val="20"/>
          <w:szCs w:val="24"/>
        </w:rPr>
        <w:t xml:space="preserve">Present: </w:t>
      </w:r>
      <w:r w:rsidR="00D52B56" w:rsidRPr="009B6024">
        <w:rPr>
          <w:rFonts w:ascii="Comic Sans MS" w:hAnsi="Comic Sans MS"/>
          <w:sz w:val="20"/>
          <w:szCs w:val="24"/>
        </w:rPr>
        <w:t xml:space="preserve">Miss Rahman, </w:t>
      </w:r>
      <w:r w:rsidR="008351BD" w:rsidRPr="009B6024">
        <w:rPr>
          <w:rFonts w:ascii="Comic Sans MS" w:hAnsi="Comic Sans MS"/>
          <w:sz w:val="20"/>
          <w:szCs w:val="24"/>
        </w:rPr>
        <w:t>Matilde, Hamid, Sara, Simon, Denny, Ayesha</w:t>
      </w:r>
      <w:r w:rsidR="00E46706">
        <w:rPr>
          <w:rFonts w:ascii="Comic Sans MS" w:hAnsi="Comic Sans MS"/>
          <w:sz w:val="20"/>
          <w:szCs w:val="24"/>
        </w:rPr>
        <w:t xml:space="preserve">, Aksa, Ethan, Tysha, Cavalli, </w:t>
      </w:r>
      <w:r w:rsidR="008351BD" w:rsidRPr="009B6024">
        <w:rPr>
          <w:rFonts w:ascii="Comic Sans MS" w:hAnsi="Comic Sans MS"/>
          <w:sz w:val="20"/>
          <w:szCs w:val="24"/>
        </w:rPr>
        <w:t>Sachin</w:t>
      </w:r>
      <w:r w:rsidR="00E46706">
        <w:rPr>
          <w:rFonts w:ascii="Comic Sans MS" w:hAnsi="Comic Sans MS"/>
          <w:sz w:val="20"/>
          <w:szCs w:val="24"/>
        </w:rPr>
        <w:t>, Fatima A</w:t>
      </w:r>
    </w:p>
    <w:p w:rsidR="000E2A71" w:rsidRPr="009B6024" w:rsidRDefault="000E2A71" w:rsidP="00D52B56">
      <w:pPr>
        <w:pStyle w:val="NoSpacing"/>
        <w:rPr>
          <w:rFonts w:ascii="Comic Sans MS" w:hAnsi="Comic Sans MS"/>
          <w:sz w:val="20"/>
          <w:szCs w:val="24"/>
        </w:rPr>
      </w:pPr>
    </w:p>
    <w:p w:rsidR="000E2A71" w:rsidRPr="00966967" w:rsidRDefault="000E2A71" w:rsidP="00D52B56">
      <w:pPr>
        <w:pStyle w:val="NoSpacing"/>
        <w:rPr>
          <w:rFonts w:ascii="Comic Sans MS" w:hAnsi="Comic Sans MS"/>
          <w:sz w:val="20"/>
          <w:szCs w:val="24"/>
        </w:rPr>
      </w:pPr>
      <w:r w:rsidRPr="009B6024">
        <w:rPr>
          <w:rFonts w:ascii="Comic Sans MS" w:hAnsi="Comic Sans MS"/>
          <w:b/>
          <w:sz w:val="20"/>
          <w:szCs w:val="24"/>
        </w:rPr>
        <w:t xml:space="preserve">Absent: </w:t>
      </w:r>
      <w:r w:rsidR="00966967" w:rsidRPr="00966967">
        <w:rPr>
          <w:rFonts w:ascii="Comic Sans MS" w:hAnsi="Comic Sans MS"/>
          <w:sz w:val="20"/>
          <w:szCs w:val="24"/>
        </w:rPr>
        <w:t xml:space="preserve">Tasfiyah, </w:t>
      </w:r>
      <w:r w:rsidR="00E46706" w:rsidRPr="00966967">
        <w:rPr>
          <w:rFonts w:ascii="Comic Sans MS" w:hAnsi="Comic Sans MS"/>
          <w:sz w:val="20"/>
          <w:szCs w:val="24"/>
        </w:rPr>
        <w:t>Isa</w:t>
      </w:r>
    </w:p>
    <w:p w:rsidR="00AD5758" w:rsidRPr="009B6024" w:rsidRDefault="00AD5758" w:rsidP="00AD5758">
      <w:pPr>
        <w:pStyle w:val="NoSpacing"/>
        <w:rPr>
          <w:rFonts w:ascii="Comic Sans MS" w:hAnsi="Comic Sans MS"/>
          <w:sz w:val="20"/>
          <w:szCs w:val="24"/>
        </w:rPr>
      </w:pPr>
    </w:p>
    <w:tbl>
      <w:tblPr>
        <w:tblStyle w:val="TableGrid"/>
        <w:tblW w:w="0" w:type="auto"/>
        <w:tblLook w:val="04A0"/>
      </w:tblPr>
      <w:tblGrid>
        <w:gridCol w:w="6629"/>
        <w:gridCol w:w="4053"/>
      </w:tblGrid>
      <w:tr w:rsidR="008310A7" w:rsidRPr="009B6024" w:rsidTr="000E2A71">
        <w:tc>
          <w:tcPr>
            <w:tcW w:w="6629" w:type="dxa"/>
          </w:tcPr>
          <w:p w:rsidR="000E2A71" w:rsidRPr="009B6024" w:rsidRDefault="008310A7" w:rsidP="000E2A71">
            <w:pPr>
              <w:rPr>
                <w:rFonts w:ascii="Comic Sans MS" w:hAnsi="Comic Sans MS"/>
                <w:b/>
                <w:sz w:val="20"/>
                <w:szCs w:val="24"/>
              </w:rPr>
            </w:pPr>
            <w:r w:rsidRPr="009B6024">
              <w:rPr>
                <w:rFonts w:ascii="Comic Sans MS" w:hAnsi="Comic Sans MS"/>
                <w:b/>
                <w:sz w:val="20"/>
                <w:szCs w:val="24"/>
              </w:rPr>
              <w:t>MINUTES</w:t>
            </w:r>
            <w:r w:rsidR="000E2A71" w:rsidRPr="009B6024">
              <w:rPr>
                <w:rFonts w:ascii="Comic Sans MS" w:hAnsi="Comic Sans MS"/>
                <w:b/>
                <w:sz w:val="20"/>
                <w:szCs w:val="24"/>
              </w:rPr>
              <w:t xml:space="preserve"> </w:t>
            </w:r>
          </w:p>
          <w:p w:rsidR="008310A7" w:rsidRPr="009B6024" w:rsidRDefault="008310A7" w:rsidP="009E2B37">
            <w:pPr>
              <w:rPr>
                <w:rFonts w:ascii="Comic Sans MS" w:hAnsi="Comic Sans MS"/>
                <w:sz w:val="20"/>
                <w:szCs w:val="24"/>
              </w:rPr>
            </w:pPr>
          </w:p>
        </w:tc>
        <w:tc>
          <w:tcPr>
            <w:tcW w:w="4053" w:type="dxa"/>
          </w:tcPr>
          <w:p w:rsidR="008310A7" w:rsidRPr="009B6024" w:rsidRDefault="008310A7" w:rsidP="008310A7">
            <w:pPr>
              <w:rPr>
                <w:rFonts w:ascii="Comic Sans MS" w:hAnsi="Comic Sans MS"/>
                <w:b/>
                <w:sz w:val="20"/>
                <w:szCs w:val="24"/>
              </w:rPr>
            </w:pPr>
            <w:r w:rsidRPr="009B6024">
              <w:rPr>
                <w:rFonts w:ascii="Comic Sans MS" w:hAnsi="Comic Sans MS"/>
                <w:b/>
                <w:sz w:val="20"/>
                <w:szCs w:val="24"/>
              </w:rPr>
              <w:t>ACTION</w:t>
            </w:r>
          </w:p>
          <w:p w:rsidR="001C174A" w:rsidRPr="009B6024" w:rsidRDefault="001C174A" w:rsidP="009E2B37">
            <w:pPr>
              <w:rPr>
                <w:rFonts w:ascii="Comic Sans MS" w:hAnsi="Comic Sans MS"/>
                <w:sz w:val="20"/>
                <w:szCs w:val="24"/>
              </w:rPr>
            </w:pPr>
          </w:p>
        </w:tc>
      </w:tr>
      <w:tr w:rsidR="00C961A9" w:rsidRPr="009B6024" w:rsidTr="000E2A71">
        <w:tc>
          <w:tcPr>
            <w:tcW w:w="6629" w:type="dxa"/>
          </w:tcPr>
          <w:p w:rsidR="000E2A71" w:rsidRPr="009B6024" w:rsidRDefault="00A508A1" w:rsidP="00D52B56">
            <w:pPr>
              <w:rPr>
                <w:rFonts w:ascii="Comic Sans MS" w:hAnsi="Comic Sans MS"/>
                <w:b/>
                <w:sz w:val="20"/>
                <w:szCs w:val="24"/>
              </w:rPr>
            </w:pPr>
            <w:r>
              <w:rPr>
                <w:rFonts w:ascii="Comic Sans MS" w:hAnsi="Comic Sans MS"/>
                <w:b/>
                <w:sz w:val="20"/>
                <w:szCs w:val="24"/>
              </w:rPr>
              <w:t>Safer Internet Day</w:t>
            </w:r>
          </w:p>
          <w:p w:rsidR="000E2A71" w:rsidRPr="009B6024" w:rsidRDefault="000E2A71" w:rsidP="00D52B56">
            <w:pPr>
              <w:rPr>
                <w:rFonts w:ascii="Comic Sans MS" w:hAnsi="Comic Sans MS"/>
                <w:sz w:val="20"/>
                <w:szCs w:val="24"/>
              </w:rPr>
            </w:pPr>
          </w:p>
          <w:p w:rsidR="00A508A1" w:rsidRDefault="00A508A1" w:rsidP="0070339D">
            <w:pPr>
              <w:pStyle w:val="ListParagraph"/>
              <w:numPr>
                <w:ilvl w:val="0"/>
                <w:numId w:val="39"/>
              </w:numPr>
              <w:rPr>
                <w:rFonts w:ascii="Comic Sans MS" w:hAnsi="Comic Sans MS"/>
                <w:sz w:val="20"/>
                <w:szCs w:val="24"/>
              </w:rPr>
            </w:pPr>
            <w:r>
              <w:rPr>
                <w:rFonts w:ascii="Comic Sans MS" w:hAnsi="Comic Sans MS"/>
                <w:sz w:val="20"/>
                <w:szCs w:val="24"/>
              </w:rPr>
              <w:t>Taking place on Tuesday 7</w:t>
            </w:r>
            <w:r w:rsidRPr="00A508A1">
              <w:rPr>
                <w:rFonts w:ascii="Comic Sans MS" w:hAnsi="Comic Sans MS"/>
                <w:sz w:val="20"/>
                <w:szCs w:val="24"/>
                <w:vertAlign w:val="superscript"/>
              </w:rPr>
              <w:t>th</w:t>
            </w:r>
            <w:r>
              <w:rPr>
                <w:rFonts w:ascii="Comic Sans MS" w:hAnsi="Comic Sans MS"/>
                <w:sz w:val="20"/>
                <w:szCs w:val="24"/>
              </w:rPr>
              <w:t xml:space="preserve"> February</w:t>
            </w:r>
          </w:p>
          <w:p w:rsidR="00A508A1" w:rsidRDefault="00A508A1" w:rsidP="0070339D">
            <w:pPr>
              <w:pStyle w:val="ListParagraph"/>
              <w:numPr>
                <w:ilvl w:val="0"/>
                <w:numId w:val="39"/>
              </w:numPr>
              <w:rPr>
                <w:rFonts w:ascii="Comic Sans MS" w:hAnsi="Comic Sans MS"/>
                <w:sz w:val="20"/>
                <w:szCs w:val="24"/>
              </w:rPr>
            </w:pPr>
            <w:r>
              <w:rPr>
                <w:rFonts w:ascii="Comic Sans MS" w:hAnsi="Comic Sans MS"/>
                <w:sz w:val="20"/>
                <w:szCs w:val="24"/>
              </w:rPr>
              <w:t>Activities have been devised with digital leaders help and agreed by all</w:t>
            </w:r>
          </w:p>
          <w:p w:rsidR="0070339D" w:rsidRPr="0070339D" w:rsidRDefault="0070339D" w:rsidP="00A508A1">
            <w:pPr>
              <w:pStyle w:val="ListParagraph"/>
              <w:rPr>
                <w:rFonts w:ascii="Comic Sans MS" w:hAnsi="Comic Sans MS"/>
                <w:sz w:val="20"/>
                <w:szCs w:val="24"/>
              </w:rPr>
            </w:pPr>
          </w:p>
        </w:tc>
        <w:tc>
          <w:tcPr>
            <w:tcW w:w="4053" w:type="dxa"/>
          </w:tcPr>
          <w:p w:rsidR="00C7307B" w:rsidRPr="009B6024" w:rsidRDefault="00A508A1" w:rsidP="009F7E06">
            <w:pPr>
              <w:rPr>
                <w:rFonts w:ascii="Comic Sans MS" w:hAnsi="Comic Sans MS"/>
                <w:sz w:val="20"/>
                <w:szCs w:val="24"/>
              </w:rPr>
            </w:pPr>
            <w:r>
              <w:rPr>
                <w:rFonts w:ascii="Comic Sans MS" w:hAnsi="Comic Sans MS"/>
                <w:sz w:val="20"/>
                <w:szCs w:val="24"/>
              </w:rPr>
              <w:t>MR to send information to teachers at the weekend</w:t>
            </w:r>
          </w:p>
        </w:tc>
      </w:tr>
      <w:tr w:rsidR="001F5600" w:rsidRPr="009B6024" w:rsidTr="000E2A71">
        <w:tc>
          <w:tcPr>
            <w:tcW w:w="6629" w:type="dxa"/>
          </w:tcPr>
          <w:p w:rsidR="001F5600" w:rsidRDefault="001F5600" w:rsidP="001F5600">
            <w:pPr>
              <w:rPr>
                <w:rFonts w:ascii="Comic Sans MS" w:hAnsi="Comic Sans MS"/>
                <w:b/>
                <w:sz w:val="20"/>
                <w:szCs w:val="24"/>
              </w:rPr>
            </w:pPr>
            <w:r>
              <w:rPr>
                <w:rFonts w:ascii="Comic Sans MS" w:hAnsi="Comic Sans MS"/>
                <w:b/>
                <w:sz w:val="20"/>
                <w:szCs w:val="24"/>
              </w:rPr>
              <w:t xml:space="preserve">Computing </w:t>
            </w:r>
          </w:p>
          <w:p w:rsidR="001F5600" w:rsidRDefault="001F5600" w:rsidP="001F5600">
            <w:pPr>
              <w:rPr>
                <w:rFonts w:ascii="Comic Sans MS" w:hAnsi="Comic Sans MS"/>
                <w:b/>
                <w:sz w:val="20"/>
                <w:szCs w:val="24"/>
              </w:rPr>
            </w:pPr>
          </w:p>
          <w:p w:rsidR="001F5600" w:rsidRDefault="001F5600" w:rsidP="001F5600">
            <w:pPr>
              <w:pStyle w:val="ListParagraph"/>
              <w:numPr>
                <w:ilvl w:val="0"/>
                <w:numId w:val="44"/>
              </w:numPr>
              <w:rPr>
                <w:rFonts w:ascii="Comic Sans MS" w:hAnsi="Comic Sans MS"/>
                <w:sz w:val="20"/>
                <w:szCs w:val="24"/>
              </w:rPr>
            </w:pPr>
            <w:r>
              <w:rPr>
                <w:rFonts w:ascii="Comic Sans MS" w:hAnsi="Comic Sans MS"/>
                <w:sz w:val="20"/>
                <w:szCs w:val="24"/>
              </w:rPr>
              <w:t xml:space="preserve">Digital leaders addressed that Computing is not being taught in the afternoons – Year 6 digital leaders explained that they are revising for SATS </w:t>
            </w:r>
          </w:p>
          <w:p w:rsidR="001F5600" w:rsidRDefault="001F5600" w:rsidP="001F5600">
            <w:pPr>
              <w:pStyle w:val="ListParagraph"/>
              <w:numPr>
                <w:ilvl w:val="0"/>
                <w:numId w:val="44"/>
              </w:numPr>
              <w:rPr>
                <w:rFonts w:ascii="Comic Sans MS" w:hAnsi="Comic Sans MS"/>
                <w:sz w:val="20"/>
                <w:szCs w:val="24"/>
              </w:rPr>
            </w:pPr>
            <w:r>
              <w:rPr>
                <w:rFonts w:ascii="Comic Sans MS" w:hAnsi="Comic Sans MS"/>
                <w:sz w:val="20"/>
                <w:szCs w:val="24"/>
              </w:rPr>
              <w:t>MR explained the need for revising for SATs early and staying positive – lots of other opportunities to use technology in learning – eg Maths games</w:t>
            </w:r>
          </w:p>
          <w:p w:rsidR="001F5600" w:rsidRPr="001F5600" w:rsidRDefault="001F5600" w:rsidP="001F5600">
            <w:pPr>
              <w:ind w:left="360"/>
              <w:rPr>
                <w:rFonts w:ascii="Comic Sans MS" w:hAnsi="Comic Sans MS"/>
                <w:b/>
                <w:sz w:val="20"/>
                <w:szCs w:val="24"/>
              </w:rPr>
            </w:pPr>
          </w:p>
        </w:tc>
        <w:tc>
          <w:tcPr>
            <w:tcW w:w="4053" w:type="dxa"/>
          </w:tcPr>
          <w:p w:rsidR="001F5600" w:rsidRDefault="004630B7" w:rsidP="00D559D6">
            <w:pPr>
              <w:rPr>
                <w:rFonts w:ascii="Comic Sans MS" w:hAnsi="Comic Sans MS"/>
                <w:sz w:val="20"/>
                <w:szCs w:val="24"/>
              </w:rPr>
            </w:pPr>
            <w:r>
              <w:rPr>
                <w:rFonts w:ascii="Comic Sans MS" w:hAnsi="Comic Sans MS"/>
                <w:sz w:val="20"/>
                <w:szCs w:val="24"/>
              </w:rPr>
              <w:t xml:space="preserve">Year 6 teachers to find some time (if available) where laptops can be used to </w:t>
            </w:r>
            <w:r w:rsidR="00D559D6">
              <w:rPr>
                <w:rFonts w:ascii="Comic Sans MS" w:hAnsi="Comic Sans MS"/>
                <w:sz w:val="20"/>
                <w:szCs w:val="24"/>
              </w:rPr>
              <w:t>do revision eg online maths games</w:t>
            </w:r>
          </w:p>
        </w:tc>
      </w:tr>
      <w:tr w:rsidR="00AF3C2D" w:rsidRPr="009B6024" w:rsidTr="000E2A71">
        <w:tc>
          <w:tcPr>
            <w:tcW w:w="6629" w:type="dxa"/>
          </w:tcPr>
          <w:p w:rsidR="00AF3C2D" w:rsidRPr="009B6024" w:rsidRDefault="00AF3C2D" w:rsidP="00AF3C2D">
            <w:pPr>
              <w:rPr>
                <w:rFonts w:ascii="Comic Sans MS" w:hAnsi="Comic Sans MS"/>
                <w:b/>
                <w:sz w:val="20"/>
                <w:szCs w:val="24"/>
              </w:rPr>
            </w:pPr>
            <w:r>
              <w:rPr>
                <w:rFonts w:ascii="Comic Sans MS" w:hAnsi="Comic Sans MS"/>
                <w:b/>
                <w:sz w:val="20"/>
                <w:szCs w:val="24"/>
              </w:rPr>
              <w:t>AOB</w:t>
            </w:r>
          </w:p>
          <w:p w:rsidR="00AF3C2D" w:rsidRPr="009B6024" w:rsidRDefault="00AF3C2D" w:rsidP="00AF3C2D">
            <w:pPr>
              <w:rPr>
                <w:rFonts w:ascii="Comic Sans MS" w:hAnsi="Comic Sans MS"/>
                <w:sz w:val="20"/>
                <w:szCs w:val="24"/>
              </w:rPr>
            </w:pPr>
          </w:p>
          <w:p w:rsidR="001F5600" w:rsidRPr="001F5600" w:rsidRDefault="001F5600" w:rsidP="00AF3C2D">
            <w:pPr>
              <w:pStyle w:val="ListParagraph"/>
              <w:numPr>
                <w:ilvl w:val="0"/>
                <w:numId w:val="43"/>
              </w:numPr>
              <w:rPr>
                <w:rFonts w:ascii="Comic Sans MS" w:hAnsi="Comic Sans MS"/>
                <w:b/>
                <w:sz w:val="20"/>
                <w:szCs w:val="24"/>
              </w:rPr>
            </w:pPr>
            <w:r>
              <w:rPr>
                <w:rFonts w:ascii="Comic Sans MS" w:hAnsi="Comic Sans MS"/>
                <w:sz w:val="20"/>
                <w:szCs w:val="24"/>
              </w:rPr>
              <w:t xml:space="preserve">Digital leaders video </w:t>
            </w:r>
          </w:p>
          <w:p w:rsidR="00840CEA" w:rsidRPr="00A4218F" w:rsidRDefault="00A4218F" w:rsidP="00A4218F">
            <w:pPr>
              <w:pStyle w:val="ListParagraph"/>
              <w:numPr>
                <w:ilvl w:val="0"/>
                <w:numId w:val="43"/>
              </w:numPr>
              <w:rPr>
                <w:rFonts w:ascii="Comic Sans MS" w:hAnsi="Comic Sans MS"/>
                <w:b/>
                <w:sz w:val="20"/>
                <w:szCs w:val="24"/>
              </w:rPr>
            </w:pPr>
            <w:r>
              <w:rPr>
                <w:rFonts w:ascii="Comic Sans MS" w:hAnsi="Comic Sans MS"/>
                <w:sz w:val="20"/>
                <w:szCs w:val="24"/>
              </w:rPr>
              <w:t>Parent workshop on how to register to the school website – do this in the ICT suite</w:t>
            </w:r>
          </w:p>
          <w:p w:rsidR="00A4218F" w:rsidRPr="00A4218F" w:rsidRDefault="00A4218F" w:rsidP="00A4218F">
            <w:pPr>
              <w:pStyle w:val="ListParagraph"/>
              <w:numPr>
                <w:ilvl w:val="0"/>
                <w:numId w:val="43"/>
              </w:numPr>
              <w:rPr>
                <w:rFonts w:ascii="Comic Sans MS" w:hAnsi="Comic Sans MS"/>
                <w:b/>
                <w:sz w:val="20"/>
                <w:szCs w:val="24"/>
              </w:rPr>
            </w:pPr>
            <w:r>
              <w:rPr>
                <w:rFonts w:ascii="Comic Sans MS" w:hAnsi="Comic Sans MS"/>
                <w:sz w:val="20"/>
                <w:szCs w:val="24"/>
              </w:rPr>
              <w:t>ICT fair – as part of ICT mark evidence, organise digital leaders to lead an afternoon in the hall for classes to visit where they can showcase and teach others how to use some of the ICT equipment</w:t>
            </w:r>
          </w:p>
          <w:p w:rsidR="00A4218F" w:rsidRPr="00A4218F" w:rsidRDefault="00A4218F" w:rsidP="00A4218F">
            <w:pPr>
              <w:rPr>
                <w:rFonts w:ascii="Comic Sans MS" w:hAnsi="Comic Sans MS"/>
                <w:b/>
                <w:sz w:val="20"/>
                <w:szCs w:val="24"/>
              </w:rPr>
            </w:pPr>
          </w:p>
        </w:tc>
        <w:tc>
          <w:tcPr>
            <w:tcW w:w="4053" w:type="dxa"/>
          </w:tcPr>
          <w:p w:rsidR="0070339D" w:rsidRPr="00E05E03" w:rsidRDefault="00E05E03" w:rsidP="00E05E03">
            <w:pPr>
              <w:rPr>
                <w:rFonts w:ascii="Comic Sans MS" w:hAnsi="Comic Sans MS"/>
                <w:sz w:val="20"/>
                <w:szCs w:val="24"/>
              </w:rPr>
            </w:pPr>
            <w:r>
              <w:rPr>
                <w:rFonts w:ascii="Comic Sans MS" w:hAnsi="Comic Sans MS"/>
                <w:sz w:val="20"/>
                <w:szCs w:val="24"/>
              </w:rPr>
              <w:t>-</w:t>
            </w:r>
            <w:r w:rsidR="00A4218F" w:rsidRPr="00E05E03">
              <w:rPr>
                <w:rFonts w:ascii="Comic Sans MS" w:hAnsi="Comic Sans MS"/>
                <w:sz w:val="20"/>
                <w:szCs w:val="24"/>
              </w:rPr>
              <w:t>MR will book times out for digital leaders to support with this once system is up and running on the screens</w:t>
            </w:r>
          </w:p>
          <w:p w:rsidR="00A4218F" w:rsidRDefault="00E05E03" w:rsidP="001C174A">
            <w:pPr>
              <w:rPr>
                <w:rFonts w:ascii="Comic Sans MS" w:hAnsi="Comic Sans MS"/>
                <w:sz w:val="20"/>
                <w:szCs w:val="24"/>
              </w:rPr>
            </w:pPr>
            <w:r>
              <w:rPr>
                <w:rFonts w:ascii="Comic Sans MS" w:hAnsi="Comic Sans MS"/>
                <w:sz w:val="20"/>
                <w:szCs w:val="24"/>
              </w:rPr>
              <w:t>-</w:t>
            </w:r>
            <w:r w:rsidR="00A4218F">
              <w:rPr>
                <w:rFonts w:ascii="Comic Sans MS" w:hAnsi="Comic Sans MS"/>
                <w:sz w:val="20"/>
                <w:szCs w:val="24"/>
              </w:rPr>
              <w:t xml:space="preserve">MR will book a date in the calendar and send letters out to parents – maybe do a first come first served and keep remaining slips for next workshop </w:t>
            </w:r>
          </w:p>
        </w:tc>
      </w:tr>
    </w:tbl>
    <w:p w:rsidR="008310A7" w:rsidRPr="009B6024" w:rsidRDefault="008310A7" w:rsidP="008310A7">
      <w:pPr>
        <w:rPr>
          <w:rFonts w:ascii="Comic Sans MS" w:hAnsi="Comic Sans MS"/>
          <w:sz w:val="20"/>
          <w:szCs w:val="24"/>
        </w:rPr>
      </w:pPr>
    </w:p>
    <w:sectPr w:rsidR="008310A7" w:rsidRPr="009B6024" w:rsidSect="008310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17B"/>
    <w:multiLevelType w:val="hybridMultilevel"/>
    <w:tmpl w:val="A5B0C414"/>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
    <w:nsid w:val="065D47E6"/>
    <w:multiLevelType w:val="hybridMultilevel"/>
    <w:tmpl w:val="1DBE5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D70C91"/>
    <w:multiLevelType w:val="hybridMultilevel"/>
    <w:tmpl w:val="7CF4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25073"/>
    <w:multiLevelType w:val="hybridMultilevel"/>
    <w:tmpl w:val="9374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E0CFC"/>
    <w:multiLevelType w:val="hybridMultilevel"/>
    <w:tmpl w:val="96C440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02E9A"/>
    <w:multiLevelType w:val="hybridMultilevel"/>
    <w:tmpl w:val="E8D2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C6E31"/>
    <w:multiLevelType w:val="hybridMultilevel"/>
    <w:tmpl w:val="52F4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23BFE"/>
    <w:multiLevelType w:val="hybridMultilevel"/>
    <w:tmpl w:val="7586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30863"/>
    <w:multiLevelType w:val="hybridMultilevel"/>
    <w:tmpl w:val="FF5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C67FCD"/>
    <w:multiLevelType w:val="hybridMultilevel"/>
    <w:tmpl w:val="D4A8E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9E80E9C"/>
    <w:multiLevelType w:val="hybridMultilevel"/>
    <w:tmpl w:val="4EAC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F03685"/>
    <w:multiLevelType w:val="hybridMultilevel"/>
    <w:tmpl w:val="9E90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895965"/>
    <w:multiLevelType w:val="hybridMultilevel"/>
    <w:tmpl w:val="7FEA9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8E7C86"/>
    <w:multiLevelType w:val="hybridMultilevel"/>
    <w:tmpl w:val="D75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B7488"/>
    <w:multiLevelType w:val="hybridMultilevel"/>
    <w:tmpl w:val="AFC22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9E90A5B"/>
    <w:multiLevelType w:val="hybridMultilevel"/>
    <w:tmpl w:val="1AAA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20BFD"/>
    <w:multiLevelType w:val="hybridMultilevel"/>
    <w:tmpl w:val="462E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2571BC"/>
    <w:multiLevelType w:val="hybridMultilevel"/>
    <w:tmpl w:val="324E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EB7258"/>
    <w:multiLevelType w:val="hybridMultilevel"/>
    <w:tmpl w:val="3C68D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576D81"/>
    <w:multiLevelType w:val="hybridMultilevel"/>
    <w:tmpl w:val="74DA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8C2BBD"/>
    <w:multiLevelType w:val="hybridMultilevel"/>
    <w:tmpl w:val="3CEC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6C460F"/>
    <w:multiLevelType w:val="hybridMultilevel"/>
    <w:tmpl w:val="AC68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7A40BD"/>
    <w:multiLevelType w:val="hybridMultilevel"/>
    <w:tmpl w:val="BE2A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7563C"/>
    <w:multiLevelType w:val="hybridMultilevel"/>
    <w:tmpl w:val="4BFE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BC3AFE"/>
    <w:multiLevelType w:val="hybridMultilevel"/>
    <w:tmpl w:val="BE1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436BC3"/>
    <w:multiLevelType w:val="hybridMultilevel"/>
    <w:tmpl w:val="5FB6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B3EA7"/>
    <w:multiLevelType w:val="hybridMultilevel"/>
    <w:tmpl w:val="3A10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0275D7"/>
    <w:multiLevelType w:val="hybridMultilevel"/>
    <w:tmpl w:val="5302E0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7C21AE"/>
    <w:multiLevelType w:val="hybridMultilevel"/>
    <w:tmpl w:val="5B4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9125F0"/>
    <w:multiLevelType w:val="hybridMultilevel"/>
    <w:tmpl w:val="5BD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734939"/>
    <w:multiLevelType w:val="hybridMultilevel"/>
    <w:tmpl w:val="9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B75261"/>
    <w:multiLevelType w:val="hybridMultilevel"/>
    <w:tmpl w:val="5352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F6477B"/>
    <w:multiLevelType w:val="hybridMultilevel"/>
    <w:tmpl w:val="0C9E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B26D4B"/>
    <w:multiLevelType w:val="hybridMultilevel"/>
    <w:tmpl w:val="5734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EC67EE"/>
    <w:multiLevelType w:val="hybridMultilevel"/>
    <w:tmpl w:val="C880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904F60"/>
    <w:multiLevelType w:val="hybridMultilevel"/>
    <w:tmpl w:val="50D6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FF64F8"/>
    <w:multiLevelType w:val="hybridMultilevel"/>
    <w:tmpl w:val="93DCF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C4400F"/>
    <w:multiLevelType w:val="hybridMultilevel"/>
    <w:tmpl w:val="6ED2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4622C4"/>
    <w:multiLevelType w:val="hybridMultilevel"/>
    <w:tmpl w:val="BDF4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874D62"/>
    <w:multiLevelType w:val="hybridMultilevel"/>
    <w:tmpl w:val="EA94D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F855890"/>
    <w:multiLevelType w:val="hybridMultilevel"/>
    <w:tmpl w:val="ACAA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8D22D0"/>
    <w:multiLevelType w:val="hybridMultilevel"/>
    <w:tmpl w:val="667E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A074BE"/>
    <w:multiLevelType w:val="hybridMultilevel"/>
    <w:tmpl w:val="FFCC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E7052F"/>
    <w:multiLevelType w:val="hybridMultilevel"/>
    <w:tmpl w:val="F88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12"/>
  </w:num>
  <w:num w:numId="4">
    <w:abstractNumId w:val="39"/>
  </w:num>
  <w:num w:numId="5">
    <w:abstractNumId w:val="41"/>
  </w:num>
  <w:num w:numId="6">
    <w:abstractNumId w:val="0"/>
  </w:num>
  <w:num w:numId="7">
    <w:abstractNumId w:val="26"/>
  </w:num>
  <w:num w:numId="8">
    <w:abstractNumId w:val="14"/>
  </w:num>
  <w:num w:numId="9">
    <w:abstractNumId w:val="1"/>
  </w:num>
  <w:num w:numId="10">
    <w:abstractNumId w:val="34"/>
  </w:num>
  <w:num w:numId="11">
    <w:abstractNumId w:val="28"/>
  </w:num>
  <w:num w:numId="12">
    <w:abstractNumId w:val="9"/>
  </w:num>
  <w:num w:numId="13">
    <w:abstractNumId w:val="32"/>
  </w:num>
  <w:num w:numId="14">
    <w:abstractNumId w:val="40"/>
  </w:num>
  <w:num w:numId="15">
    <w:abstractNumId w:val="10"/>
  </w:num>
  <w:num w:numId="16">
    <w:abstractNumId w:val="17"/>
  </w:num>
  <w:num w:numId="17">
    <w:abstractNumId w:val="7"/>
  </w:num>
  <w:num w:numId="18">
    <w:abstractNumId w:val="15"/>
  </w:num>
  <w:num w:numId="19">
    <w:abstractNumId w:val="42"/>
  </w:num>
  <w:num w:numId="20">
    <w:abstractNumId w:val="37"/>
  </w:num>
  <w:num w:numId="21">
    <w:abstractNumId w:val="31"/>
  </w:num>
  <w:num w:numId="22">
    <w:abstractNumId w:val="3"/>
  </w:num>
  <w:num w:numId="23">
    <w:abstractNumId w:val="6"/>
  </w:num>
  <w:num w:numId="24">
    <w:abstractNumId w:val="33"/>
  </w:num>
  <w:num w:numId="25">
    <w:abstractNumId w:val="11"/>
  </w:num>
  <w:num w:numId="26">
    <w:abstractNumId w:val="36"/>
  </w:num>
  <w:num w:numId="27">
    <w:abstractNumId w:val="24"/>
  </w:num>
  <w:num w:numId="28">
    <w:abstractNumId w:val="8"/>
  </w:num>
  <w:num w:numId="29">
    <w:abstractNumId w:val="22"/>
  </w:num>
  <w:num w:numId="30">
    <w:abstractNumId w:val="23"/>
  </w:num>
  <w:num w:numId="31">
    <w:abstractNumId w:val="13"/>
  </w:num>
  <w:num w:numId="32">
    <w:abstractNumId w:val="19"/>
  </w:num>
  <w:num w:numId="33">
    <w:abstractNumId w:val="2"/>
  </w:num>
  <w:num w:numId="34">
    <w:abstractNumId w:val="29"/>
  </w:num>
  <w:num w:numId="35">
    <w:abstractNumId w:val="25"/>
  </w:num>
  <w:num w:numId="36">
    <w:abstractNumId w:val="27"/>
  </w:num>
  <w:num w:numId="37">
    <w:abstractNumId w:val="4"/>
  </w:num>
  <w:num w:numId="38">
    <w:abstractNumId w:val="16"/>
  </w:num>
  <w:num w:numId="39">
    <w:abstractNumId w:val="35"/>
  </w:num>
  <w:num w:numId="40">
    <w:abstractNumId w:val="20"/>
  </w:num>
  <w:num w:numId="41">
    <w:abstractNumId w:val="5"/>
  </w:num>
  <w:num w:numId="42">
    <w:abstractNumId w:val="30"/>
  </w:num>
  <w:num w:numId="43">
    <w:abstractNumId w:val="21"/>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10A7"/>
    <w:rsid w:val="00003AF1"/>
    <w:rsid w:val="000218C4"/>
    <w:rsid w:val="00026C82"/>
    <w:rsid w:val="00056C6C"/>
    <w:rsid w:val="0006048F"/>
    <w:rsid w:val="00072E98"/>
    <w:rsid w:val="00092E40"/>
    <w:rsid w:val="000E1655"/>
    <w:rsid w:val="000E27D2"/>
    <w:rsid w:val="000E2A71"/>
    <w:rsid w:val="0012629F"/>
    <w:rsid w:val="00127CA9"/>
    <w:rsid w:val="00161CE1"/>
    <w:rsid w:val="001679AF"/>
    <w:rsid w:val="00167F3D"/>
    <w:rsid w:val="00171911"/>
    <w:rsid w:val="001938B1"/>
    <w:rsid w:val="001A7FEE"/>
    <w:rsid w:val="001B3316"/>
    <w:rsid w:val="001C0D0C"/>
    <w:rsid w:val="001C174A"/>
    <w:rsid w:val="001C3CDA"/>
    <w:rsid w:val="001F5600"/>
    <w:rsid w:val="0021088C"/>
    <w:rsid w:val="00247ADF"/>
    <w:rsid w:val="002519BA"/>
    <w:rsid w:val="0029342F"/>
    <w:rsid w:val="00296E40"/>
    <w:rsid w:val="002E21D3"/>
    <w:rsid w:val="003118B6"/>
    <w:rsid w:val="00337F54"/>
    <w:rsid w:val="0035115F"/>
    <w:rsid w:val="003A2012"/>
    <w:rsid w:val="003B5B0E"/>
    <w:rsid w:val="003C357D"/>
    <w:rsid w:val="003D0051"/>
    <w:rsid w:val="00416741"/>
    <w:rsid w:val="004630B7"/>
    <w:rsid w:val="00473B7E"/>
    <w:rsid w:val="00473E5E"/>
    <w:rsid w:val="00485111"/>
    <w:rsid w:val="004A56AD"/>
    <w:rsid w:val="004E50CF"/>
    <w:rsid w:val="00513E0A"/>
    <w:rsid w:val="0053421C"/>
    <w:rsid w:val="0053678F"/>
    <w:rsid w:val="00590202"/>
    <w:rsid w:val="005B1E47"/>
    <w:rsid w:val="005C03F9"/>
    <w:rsid w:val="00604C7F"/>
    <w:rsid w:val="00613BF5"/>
    <w:rsid w:val="0064527A"/>
    <w:rsid w:val="006836E0"/>
    <w:rsid w:val="006A32CD"/>
    <w:rsid w:val="006A4C11"/>
    <w:rsid w:val="006B6B60"/>
    <w:rsid w:val="006E4B16"/>
    <w:rsid w:val="0070339D"/>
    <w:rsid w:val="00725A3A"/>
    <w:rsid w:val="00756B8B"/>
    <w:rsid w:val="00756E96"/>
    <w:rsid w:val="00772199"/>
    <w:rsid w:val="0077404D"/>
    <w:rsid w:val="007A0D15"/>
    <w:rsid w:val="007B3B36"/>
    <w:rsid w:val="007B6182"/>
    <w:rsid w:val="008022F6"/>
    <w:rsid w:val="00810EC0"/>
    <w:rsid w:val="0082590C"/>
    <w:rsid w:val="008310A7"/>
    <w:rsid w:val="008351BD"/>
    <w:rsid w:val="00840CEA"/>
    <w:rsid w:val="00844BF9"/>
    <w:rsid w:val="00856210"/>
    <w:rsid w:val="008921EA"/>
    <w:rsid w:val="008B0074"/>
    <w:rsid w:val="008B5DCC"/>
    <w:rsid w:val="008F0C8B"/>
    <w:rsid w:val="00946C9D"/>
    <w:rsid w:val="00953BA1"/>
    <w:rsid w:val="00954E10"/>
    <w:rsid w:val="00966967"/>
    <w:rsid w:val="00972572"/>
    <w:rsid w:val="00992AD4"/>
    <w:rsid w:val="009B107B"/>
    <w:rsid w:val="009B6024"/>
    <w:rsid w:val="009D0B44"/>
    <w:rsid w:val="009D20BA"/>
    <w:rsid w:val="009E2B37"/>
    <w:rsid w:val="009F7E06"/>
    <w:rsid w:val="00A0110A"/>
    <w:rsid w:val="00A017D4"/>
    <w:rsid w:val="00A06D48"/>
    <w:rsid w:val="00A4218F"/>
    <w:rsid w:val="00A508A1"/>
    <w:rsid w:val="00A7779F"/>
    <w:rsid w:val="00A9295F"/>
    <w:rsid w:val="00AB1717"/>
    <w:rsid w:val="00AC2420"/>
    <w:rsid w:val="00AC2967"/>
    <w:rsid w:val="00AD5758"/>
    <w:rsid w:val="00AF3C2D"/>
    <w:rsid w:val="00B03233"/>
    <w:rsid w:val="00B32BB9"/>
    <w:rsid w:val="00BD08B2"/>
    <w:rsid w:val="00C10192"/>
    <w:rsid w:val="00C22CDF"/>
    <w:rsid w:val="00C240D8"/>
    <w:rsid w:val="00C70D4D"/>
    <w:rsid w:val="00C7307B"/>
    <w:rsid w:val="00C961A9"/>
    <w:rsid w:val="00CD6905"/>
    <w:rsid w:val="00CD76A4"/>
    <w:rsid w:val="00CF0F66"/>
    <w:rsid w:val="00CF3235"/>
    <w:rsid w:val="00D362B7"/>
    <w:rsid w:val="00D52B56"/>
    <w:rsid w:val="00D559D6"/>
    <w:rsid w:val="00D7159B"/>
    <w:rsid w:val="00D97991"/>
    <w:rsid w:val="00DA512F"/>
    <w:rsid w:val="00DF59B7"/>
    <w:rsid w:val="00E05E03"/>
    <w:rsid w:val="00E1570D"/>
    <w:rsid w:val="00E41B74"/>
    <w:rsid w:val="00E46706"/>
    <w:rsid w:val="00E95286"/>
    <w:rsid w:val="00FA5F08"/>
    <w:rsid w:val="00FC6AC7"/>
    <w:rsid w:val="00FF56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A7"/>
    <w:rPr>
      <w:rFonts w:ascii="Tahoma" w:hAnsi="Tahoma" w:cs="Tahoma"/>
      <w:sz w:val="16"/>
      <w:szCs w:val="16"/>
    </w:rPr>
  </w:style>
  <w:style w:type="table" w:styleId="TableGrid">
    <w:name w:val="Table Grid"/>
    <w:basedOn w:val="TableNormal"/>
    <w:uiPriority w:val="59"/>
    <w:rsid w:val="0083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0A7"/>
    <w:pPr>
      <w:ind w:left="720"/>
      <w:contextualSpacing/>
    </w:pPr>
  </w:style>
  <w:style w:type="character" w:styleId="Hyperlink">
    <w:name w:val="Hyperlink"/>
    <w:basedOn w:val="DefaultParagraphFont"/>
    <w:uiPriority w:val="99"/>
    <w:unhideWhenUsed/>
    <w:rsid w:val="008310A7"/>
    <w:rPr>
      <w:color w:val="0000FF" w:themeColor="hyperlink"/>
      <w:u w:val="single"/>
    </w:rPr>
  </w:style>
  <w:style w:type="paragraph" w:styleId="NoSpacing">
    <w:name w:val="No Spacing"/>
    <w:uiPriority w:val="1"/>
    <w:qFormat/>
    <w:rsid w:val="00C961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A7"/>
    <w:rPr>
      <w:rFonts w:ascii="Tahoma" w:hAnsi="Tahoma" w:cs="Tahoma"/>
      <w:sz w:val="16"/>
      <w:szCs w:val="16"/>
    </w:rPr>
  </w:style>
  <w:style w:type="table" w:styleId="TableGrid">
    <w:name w:val="Table Grid"/>
    <w:basedOn w:val="TableNormal"/>
    <w:uiPriority w:val="59"/>
    <w:rsid w:val="0083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0A7"/>
    <w:pPr>
      <w:ind w:left="720"/>
      <w:contextualSpacing/>
    </w:pPr>
  </w:style>
  <w:style w:type="character" w:styleId="Hyperlink">
    <w:name w:val="Hyperlink"/>
    <w:basedOn w:val="DefaultParagraphFont"/>
    <w:uiPriority w:val="99"/>
    <w:unhideWhenUsed/>
    <w:rsid w:val="008310A7"/>
    <w:rPr>
      <w:color w:val="0000FF" w:themeColor="hyperlink"/>
      <w:u w:val="single"/>
    </w:rPr>
  </w:style>
  <w:style w:type="paragraph" w:styleId="NoSpacing">
    <w:name w:val="No Spacing"/>
    <w:uiPriority w:val="1"/>
    <w:qFormat/>
    <w:rsid w:val="00C961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Downsell Primary school</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Lenovo G5550 Build</dc:creator>
  <cp:lastModifiedBy>Monwara Rahman</cp:lastModifiedBy>
  <cp:revision>59</cp:revision>
  <cp:lastPrinted>2016-01-27T15:53:00Z</cp:lastPrinted>
  <dcterms:created xsi:type="dcterms:W3CDTF">2016-01-11T14:38:00Z</dcterms:created>
  <dcterms:modified xsi:type="dcterms:W3CDTF">2017-01-25T19:56:00Z</dcterms:modified>
</cp:coreProperties>
</file>