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A114" w14:textId="22AA949C" w:rsidR="00680152" w:rsidRPr="00251BC5" w:rsidRDefault="00EF5FBA" w:rsidP="00CB498B">
      <w:pPr>
        <w:rPr>
          <w:rFonts w:ascii="Comic Sans MS" w:hAnsi="Comic Sans MS"/>
          <w:b/>
          <w:bCs/>
          <w:sz w:val="28"/>
          <w:szCs w:val="28"/>
        </w:rPr>
      </w:pPr>
      <w:r w:rsidRPr="00251BC5">
        <w:rPr>
          <w:rFonts w:ascii="Comic Sans MS" w:hAnsi="Comic Sans MS"/>
          <w:b/>
          <w:bCs/>
          <w:sz w:val="28"/>
          <w:szCs w:val="28"/>
        </w:rPr>
        <w:t xml:space="preserve">Maths – </w:t>
      </w:r>
      <w:r w:rsidR="00322E15" w:rsidRPr="00251BC5">
        <w:rPr>
          <w:rFonts w:ascii="Comic Sans MS" w:hAnsi="Comic Sans MS"/>
          <w:b/>
          <w:bCs/>
          <w:sz w:val="28"/>
          <w:szCs w:val="28"/>
        </w:rPr>
        <w:t>S</w:t>
      </w:r>
      <w:r w:rsidR="0026376B" w:rsidRPr="00251BC5">
        <w:rPr>
          <w:rFonts w:ascii="Comic Sans MS" w:hAnsi="Comic Sans MS"/>
          <w:b/>
          <w:bCs/>
          <w:sz w:val="28"/>
          <w:szCs w:val="28"/>
        </w:rPr>
        <w:t xml:space="preserve">ummer </w:t>
      </w:r>
      <w:r w:rsidR="00C925FD">
        <w:rPr>
          <w:rFonts w:ascii="Comic Sans MS" w:hAnsi="Comic Sans MS"/>
          <w:b/>
          <w:bCs/>
          <w:sz w:val="28"/>
          <w:szCs w:val="28"/>
        </w:rPr>
        <w:t>2</w:t>
      </w:r>
      <w:r w:rsidR="0026376B" w:rsidRPr="00251BC5">
        <w:rPr>
          <w:rFonts w:ascii="Comic Sans MS" w:hAnsi="Comic Sans MS"/>
          <w:b/>
          <w:bCs/>
          <w:sz w:val="28"/>
          <w:szCs w:val="28"/>
        </w:rPr>
        <w:t xml:space="preserve"> </w:t>
      </w:r>
      <w:r w:rsidRPr="00251BC5">
        <w:rPr>
          <w:rFonts w:ascii="Comic Sans MS" w:hAnsi="Comic Sans MS"/>
          <w:b/>
          <w:bCs/>
          <w:sz w:val="28"/>
          <w:szCs w:val="28"/>
        </w:rPr>
        <w:t xml:space="preserve">week </w:t>
      </w:r>
      <w:r w:rsidR="00A93BAD">
        <w:rPr>
          <w:rFonts w:ascii="Comic Sans MS" w:hAnsi="Comic Sans MS"/>
          <w:b/>
          <w:bCs/>
          <w:sz w:val="28"/>
          <w:szCs w:val="28"/>
        </w:rPr>
        <w:t>5</w:t>
      </w:r>
      <w:r w:rsidR="00CB498B">
        <w:rPr>
          <w:rFonts w:ascii="Comic Sans MS" w:hAnsi="Comic Sans MS"/>
          <w:b/>
          <w:bCs/>
          <w:sz w:val="28"/>
          <w:szCs w:val="28"/>
        </w:rPr>
        <w:t xml:space="preserve"> </w:t>
      </w:r>
      <w:r w:rsidR="009F16E1">
        <w:rPr>
          <w:rFonts w:ascii="Comic Sans MS" w:hAnsi="Comic Sans MS"/>
          <w:b/>
          <w:bCs/>
          <w:sz w:val="28"/>
          <w:szCs w:val="28"/>
        </w:rPr>
        <w:t xml:space="preserve">– </w:t>
      </w:r>
      <w:r w:rsidR="00F57C74">
        <w:rPr>
          <w:rFonts w:ascii="Comic Sans MS" w:hAnsi="Comic Sans MS"/>
          <w:b/>
          <w:bCs/>
          <w:sz w:val="28"/>
          <w:szCs w:val="28"/>
        </w:rPr>
        <w:t>Addition and subtraction</w:t>
      </w:r>
      <w:r w:rsidR="009F16E1">
        <w:rPr>
          <w:rFonts w:ascii="Comic Sans MS" w:hAnsi="Comic Sans MS"/>
          <w:b/>
          <w:bCs/>
          <w:sz w:val="28"/>
          <w:szCs w:val="28"/>
        </w:rPr>
        <w:t xml:space="preserve"> </w:t>
      </w:r>
      <w:r w:rsidR="00CB498B">
        <w:rPr>
          <w:rFonts w:ascii="Comic Sans MS" w:hAnsi="Comic Sans MS"/>
          <w:b/>
          <w:bCs/>
          <w:sz w:val="28"/>
          <w:szCs w:val="28"/>
        </w:rPr>
        <w:t xml:space="preserve">                         </w:t>
      </w:r>
      <w:r w:rsidR="00980117">
        <w:rPr>
          <w:rFonts w:ascii="Comic Sans MS" w:hAnsi="Comic Sans MS"/>
          <w:b/>
          <w:bCs/>
          <w:sz w:val="28"/>
          <w:szCs w:val="28"/>
        </w:rPr>
        <w:t>2</w:t>
      </w:r>
      <w:r w:rsidR="00A93BAD">
        <w:rPr>
          <w:rFonts w:ascii="Comic Sans MS" w:hAnsi="Comic Sans MS"/>
          <w:b/>
          <w:bCs/>
          <w:sz w:val="28"/>
          <w:szCs w:val="28"/>
        </w:rPr>
        <w:t>9</w:t>
      </w:r>
      <w:r w:rsidRPr="00251BC5">
        <w:rPr>
          <w:rFonts w:ascii="Comic Sans MS" w:hAnsi="Comic Sans MS"/>
          <w:b/>
          <w:bCs/>
          <w:sz w:val="28"/>
          <w:szCs w:val="28"/>
        </w:rPr>
        <w:t>.0</w:t>
      </w:r>
      <w:r w:rsidR="00C925FD">
        <w:rPr>
          <w:rFonts w:ascii="Comic Sans MS" w:hAnsi="Comic Sans MS"/>
          <w:b/>
          <w:bCs/>
          <w:sz w:val="28"/>
          <w:szCs w:val="28"/>
        </w:rPr>
        <w:t>6</w:t>
      </w:r>
      <w:r w:rsidRPr="00251BC5">
        <w:rPr>
          <w:rFonts w:ascii="Comic Sans MS" w:hAnsi="Comic Sans MS"/>
          <w:b/>
          <w:bCs/>
          <w:sz w:val="28"/>
          <w:szCs w:val="28"/>
        </w:rPr>
        <w:t>.2020</w:t>
      </w:r>
    </w:p>
    <w:tbl>
      <w:tblPr>
        <w:tblStyle w:val="TableGrid"/>
        <w:tblW w:w="0" w:type="auto"/>
        <w:tblLook w:val="04A0" w:firstRow="1" w:lastRow="0" w:firstColumn="1" w:lastColumn="0" w:noHBand="0" w:noVBand="1"/>
      </w:tblPr>
      <w:tblGrid>
        <w:gridCol w:w="421"/>
        <w:gridCol w:w="9773"/>
      </w:tblGrid>
      <w:tr w:rsidR="00CD12C7" w:rsidRPr="00251BC5" w14:paraId="29B14813" w14:textId="77777777" w:rsidTr="00251BC5">
        <w:tc>
          <w:tcPr>
            <w:tcW w:w="421" w:type="dxa"/>
          </w:tcPr>
          <w:p w14:paraId="03A43DD2" w14:textId="1126C1F1" w:rsidR="00CD12C7" w:rsidRPr="001140AD" w:rsidRDefault="00CD12C7">
            <w:pPr>
              <w:rPr>
                <w:rFonts w:ascii="Comic Sans MS" w:hAnsi="Comic Sans MS"/>
                <w:b/>
                <w:bCs/>
                <w:sz w:val="28"/>
                <w:szCs w:val="28"/>
              </w:rPr>
            </w:pPr>
            <w:r w:rsidRPr="001140AD">
              <w:rPr>
                <w:rFonts w:ascii="Comic Sans MS" w:hAnsi="Comic Sans MS"/>
                <w:b/>
                <w:bCs/>
                <w:sz w:val="28"/>
                <w:szCs w:val="28"/>
              </w:rPr>
              <w:t>1</w:t>
            </w:r>
          </w:p>
        </w:tc>
        <w:tc>
          <w:tcPr>
            <w:tcW w:w="9773" w:type="dxa"/>
          </w:tcPr>
          <w:p w14:paraId="067594F9" w14:textId="680A41E4" w:rsidR="008E566C" w:rsidRPr="008E566C" w:rsidRDefault="00CB498B" w:rsidP="008E566C">
            <w:pPr>
              <w:autoSpaceDE w:val="0"/>
              <w:autoSpaceDN w:val="0"/>
              <w:adjustRightInd w:val="0"/>
              <w:spacing w:line="254" w:lineRule="auto"/>
              <w:rPr>
                <w:rFonts w:ascii="Comic Sans MS" w:hAnsi="Comic Sans MS"/>
                <w:sz w:val="28"/>
                <w:szCs w:val="28"/>
              </w:rPr>
            </w:pPr>
            <w:r>
              <w:rPr>
                <w:rFonts w:ascii="Comic Sans MS" w:hAnsi="Comic Sans MS"/>
                <w:b/>
                <w:bCs/>
                <w:sz w:val="28"/>
                <w:szCs w:val="28"/>
              </w:rPr>
              <w:t>Starter –</w:t>
            </w:r>
            <w:r w:rsidR="009F16E1">
              <w:rPr>
                <w:rFonts w:ascii="Comic Sans MS" w:hAnsi="Comic Sans MS"/>
                <w:b/>
                <w:bCs/>
                <w:sz w:val="28"/>
                <w:szCs w:val="28"/>
              </w:rPr>
              <w:t xml:space="preserve"> </w:t>
            </w:r>
            <w:r w:rsidR="004E5683" w:rsidRPr="006936DE">
              <w:rPr>
                <w:rFonts w:ascii="Comic Sans MS" w:hAnsi="Comic Sans MS"/>
                <w:sz w:val="28"/>
                <w:szCs w:val="28"/>
              </w:rPr>
              <w:t xml:space="preserve">Parents - </w:t>
            </w:r>
            <w:r w:rsidR="009F16E1" w:rsidRPr="006936DE">
              <w:rPr>
                <w:rFonts w:ascii="Comic Sans MS" w:hAnsi="Comic Sans MS"/>
                <w:sz w:val="28"/>
                <w:szCs w:val="28"/>
              </w:rPr>
              <w:t>Display a</w:t>
            </w:r>
            <w:r w:rsidR="008E566C">
              <w:rPr>
                <w:rFonts w:ascii="Comic Sans MS" w:hAnsi="Comic Sans MS"/>
                <w:sz w:val="28"/>
                <w:szCs w:val="28"/>
              </w:rPr>
              <w:t xml:space="preserve"> </w:t>
            </w:r>
            <w:r w:rsidR="008E566C" w:rsidRPr="008E566C">
              <w:rPr>
                <w:rFonts w:ascii="Comic Sans MS" w:hAnsi="Comic Sans MS"/>
                <w:sz w:val="28"/>
                <w:szCs w:val="28"/>
              </w:rPr>
              <w:t>number line</w:t>
            </w:r>
            <w:r w:rsidR="008E566C" w:rsidRPr="008E566C">
              <w:rPr>
                <w:rFonts w:ascii="Comic Sans MS" w:hAnsi="Comic Sans MS"/>
                <w:sz w:val="28"/>
                <w:szCs w:val="28"/>
              </w:rPr>
              <w:t>.</w:t>
            </w:r>
            <w:r w:rsidR="008E566C" w:rsidRPr="008E566C">
              <w:rPr>
                <w:rFonts w:ascii="Comic Sans MS" w:hAnsi="Comic Sans MS"/>
                <w:sz w:val="28"/>
                <w:szCs w:val="28"/>
              </w:rPr>
              <w:t xml:space="preserve"> </w:t>
            </w:r>
            <w:r w:rsidR="008E566C" w:rsidRPr="008E566C">
              <w:rPr>
                <w:rFonts w:ascii="Comic Sans MS" w:hAnsi="Comic Sans MS"/>
                <w:sz w:val="28"/>
                <w:szCs w:val="28"/>
              </w:rPr>
              <w:t>Allow</w:t>
            </w:r>
            <w:r w:rsidR="008E566C" w:rsidRPr="008E566C">
              <w:rPr>
                <w:rFonts w:ascii="Comic Sans MS" w:hAnsi="Comic Sans MS"/>
                <w:sz w:val="28"/>
                <w:szCs w:val="28"/>
              </w:rPr>
              <w:t xml:space="preserve"> </w:t>
            </w:r>
            <w:r w:rsidR="008E566C" w:rsidRPr="008E566C">
              <w:rPr>
                <w:rFonts w:ascii="Comic Sans MS" w:hAnsi="Comic Sans MS"/>
                <w:sz w:val="28"/>
                <w:szCs w:val="28"/>
              </w:rPr>
              <w:t>your</w:t>
            </w:r>
            <w:r w:rsidR="008E566C" w:rsidRPr="008E566C">
              <w:rPr>
                <w:rFonts w:ascii="Comic Sans MS" w:hAnsi="Comic Sans MS"/>
                <w:sz w:val="28"/>
                <w:szCs w:val="28"/>
              </w:rPr>
              <w:t xml:space="preserve"> ch</w:t>
            </w:r>
            <w:r w:rsidR="008E566C" w:rsidRPr="008E566C">
              <w:rPr>
                <w:rFonts w:ascii="Comic Sans MS" w:hAnsi="Comic Sans MS"/>
                <w:sz w:val="28"/>
                <w:szCs w:val="28"/>
              </w:rPr>
              <w:t>ild</w:t>
            </w:r>
            <w:r w:rsidR="008E566C" w:rsidRPr="008E566C">
              <w:rPr>
                <w:rFonts w:ascii="Comic Sans MS" w:hAnsi="Comic Sans MS"/>
                <w:sz w:val="28"/>
                <w:szCs w:val="28"/>
              </w:rPr>
              <w:t xml:space="preserve"> to count forward and back to 20. Pick some numbers from 0-10, ask </w:t>
            </w:r>
            <w:r w:rsidR="008E566C" w:rsidRPr="008E566C">
              <w:rPr>
                <w:rFonts w:ascii="Comic Sans MS" w:hAnsi="Comic Sans MS"/>
                <w:sz w:val="28"/>
                <w:szCs w:val="28"/>
              </w:rPr>
              <w:t>your child</w:t>
            </w:r>
            <w:r w:rsidR="008E566C" w:rsidRPr="008E566C">
              <w:rPr>
                <w:rFonts w:ascii="Comic Sans MS" w:hAnsi="Comic Sans MS"/>
                <w:sz w:val="28"/>
                <w:szCs w:val="28"/>
              </w:rPr>
              <w:t xml:space="preserve"> to tell you what is 1 more than that number.</w:t>
            </w:r>
          </w:p>
          <w:p w14:paraId="5AA4B8A8" w14:textId="67E0CE4D" w:rsidR="00CB498B" w:rsidRPr="008E566C" w:rsidRDefault="00CB498B" w:rsidP="00A94A88">
            <w:pPr>
              <w:rPr>
                <w:rFonts w:ascii="Comic Sans MS" w:hAnsi="Comic Sans MS"/>
                <w:sz w:val="28"/>
                <w:szCs w:val="28"/>
              </w:rPr>
            </w:pPr>
          </w:p>
          <w:p w14:paraId="31CC667A" w14:textId="7D3B88C5" w:rsidR="00F27BED" w:rsidRDefault="00CB498B" w:rsidP="00F27BED">
            <w:pPr>
              <w:autoSpaceDE w:val="0"/>
              <w:autoSpaceDN w:val="0"/>
              <w:adjustRightInd w:val="0"/>
              <w:spacing w:line="254" w:lineRule="auto"/>
              <w:rPr>
                <w:sz w:val="20"/>
                <w:szCs w:val="20"/>
              </w:rPr>
            </w:pPr>
            <w:r w:rsidRPr="00CB498B">
              <w:rPr>
                <w:rFonts w:ascii="Comic Sans MS" w:hAnsi="Comic Sans MS"/>
                <w:b/>
                <w:bCs/>
                <w:sz w:val="28"/>
                <w:szCs w:val="28"/>
              </w:rPr>
              <w:t xml:space="preserve">Main </w:t>
            </w:r>
            <w:r>
              <w:t>–</w:t>
            </w:r>
            <w:r w:rsidR="00DC0A63">
              <w:rPr>
                <w:rFonts w:ascii="Comic Sans MS" w:hAnsi="Comic Sans MS"/>
                <w:sz w:val="28"/>
                <w:szCs w:val="28"/>
              </w:rPr>
              <w:t xml:space="preserve"> </w:t>
            </w:r>
            <w:r w:rsidR="00DC0A63" w:rsidRPr="00A93BAD">
              <w:rPr>
                <w:rFonts w:ascii="Comic Sans MS" w:hAnsi="Comic Sans MS"/>
                <w:sz w:val="28"/>
                <w:szCs w:val="28"/>
              </w:rPr>
              <w:t>Take your learning outside if you are able to</w:t>
            </w:r>
            <w:r w:rsidR="00F27BED" w:rsidRPr="00A93BAD">
              <w:rPr>
                <w:rFonts w:ascii="Comic Sans MS" w:hAnsi="Comic Sans MS"/>
                <w:sz w:val="28"/>
                <w:szCs w:val="28"/>
              </w:rPr>
              <w:t xml:space="preserve">, and take a dice with you. Alternatively, use number cards with 1-6 on them. </w:t>
            </w:r>
            <w:r w:rsidR="00751AE5" w:rsidRPr="00A93BAD">
              <w:rPr>
                <w:rFonts w:ascii="Comic Sans MS" w:hAnsi="Comic Sans MS"/>
                <w:sz w:val="28"/>
                <w:szCs w:val="28"/>
              </w:rPr>
              <w:t>Allow your child</w:t>
            </w:r>
            <w:r w:rsidR="00F27BED" w:rsidRPr="00A93BAD">
              <w:rPr>
                <w:rFonts w:ascii="Comic Sans MS" w:hAnsi="Comic Sans MS"/>
                <w:sz w:val="28"/>
                <w:szCs w:val="28"/>
              </w:rPr>
              <w:t xml:space="preserve"> to go and get 4 sticks (2 for a plus sign, 2 for an equals sign). Next, roll the dice, ask </w:t>
            </w:r>
            <w:r w:rsidR="00751AE5" w:rsidRPr="00A93BAD">
              <w:rPr>
                <w:rFonts w:ascii="Comic Sans MS" w:hAnsi="Comic Sans MS"/>
                <w:sz w:val="28"/>
                <w:szCs w:val="28"/>
              </w:rPr>
              <w:t>your child</w:t>
            </w:r>
            <w:r w:rsidR="00F27BED" w:rsidRPr="00A93BAD">
              <w:rPr>
                <w:rFonts w:ascii="Comic Sans MS" w:hAnsi="Comic Sans MS"/>
                <w:sz w:val="28"/>
                <w:szCs w:val="28"/>
              </w:rPr>
              <w:t xml:space="preserve"> to collect objects that match the number on the face of the dice (roll a 3, get 3 leaves etc.) Model how to lay out a number sentence using the outdoor objects using the sticks for the + and =. Roll the dice again to find your second number. Put it in your number sentence. Remind </w:t>
            </w:r>
            <w:r w:rsidR="002F126D" w:rsidRPr="00A93BAD">
              <w:rPr>
                <w:rFonts w:ascii="Comic Sans MS" w:hAnsi="Comic Sans MS"/>
                <w:sz w:val="28"/>
                <w:szCs w:val="28"/>
              </w:rPr>
              <w:t>your child</w:t>
            </w:r>
            <w:r w:rsidR="00F27BED" w:rsidRPr="00A93BAD">
              <w:rPr>
                <w:rFonts w:ascii="Comic Sans MS" w:hAnsi="Comic Sans MS"/>
                <w:sz w:val="28"/>
                <w:szCs w:val="28"/>
              </w:rPr>
              <w:t xml:space="preserve"> that adding is finding how much we have altogether. Use </w:t>
            </w:r>
            <w:r w:rsidR="002F126D" w:rsidRPr="00A93BAD">
              <w:rPr>
                <w:rFonts w:ascii="Comic Sans MS" w:hAnsi="Comic Sans MS"/>
                <w:sz w:val="28"/>
                <w:szCs w:val="28"/>
              </w:rPr>
              <w:t>a whiteboard/paper</w:t>
            </w:r>
            <w:r w:rsidR="00F27BED" w:rsidRPr="00A93BAD">
              <w:rPr>
                <w:rFonts w:ascii="Comic Sans MS" w:hAnsi="Comic Sans MS"/>
                <w:sz w:val="28"/>
                <w:szCs w:val="28"/>
              </w:rPr>
              <w:t xml:space="preserve"> to write your answer. Repeat this 3/4 times with </w:t>
            </w:r>
            <w:r w:rsidR="002F126D" w:rsidRPr="00A93BAD">
              <w:rPr>
                <w:rFonts w:ascii="Comic Sans MS" w:hAnsi="Comic Sans MS"/>
                <w:sz w:val="28"/>
                <w:szCs w:val="28"/>
              </w:rPr>
              <w:t xml:space="preserve">your child. </w:t>
            </w:r>
          </w:p>
          <w:p w14:paraId="4EE45C2F" w14:textId="09841F01" w:rsidR="00980117" w:rsidRPr="00251BC5" w:rsidRDefault="00980117" w:rsidP="00DC0A63">
            <w:pPr>
              <w:rPr>
                <w:rFonts w:ascii="Comic Sans MS" w:hAnsi="Comic Sans MS"/>
                <w:sz w:val="28"/>
                <w:szCs w:val="28"/>
              </w:rPr>
            </w:pPr>
          </w:p>
        </w:tc>
      </w:tr>
      <w:tr w:rsidR="00E0666C" w:rsidRPr="00251BC5" w14:paraId="20261E94" w14:textId="77777777" w:rsidTr="00251BC5">
        <w:tc>
          <w:tcPr>
            <w:tcW w:w="421" w:type="dxa"/>
          </w:tcPr>
          <w:p w14:paraId="3F28DFCF" w14:textId="009A998F" w:rsidR="00E0666C" w:rsidRPr="001140AD" w:rsidRDefault="00E0666C">
            <w:pPr>
              <w:rPr>
                <w:rFonts w:ascii="Comic Sans MS" w:hAnsi="Comic Sans MS"/>
                <w:b/>
                <w:bCs/>
                <w:sz w:val="28"/>
                <w:szCs w:val="28"/>
              </w:rPr>
            </w:pPr>
            <w:r w:rsidRPr="001140AD">
              <w:rPr>
                <w:rFonts w:ascii="Comic Sans MS" w:hAnsi="Comic Sans MS"/>
                <w:b/>
                <w:bCs/>
                <w:sz w:val="28"/>
                <w:szCs w:val="28"/>
              </w:rPr>
              <w:t>2</w:t>
            </w:r>
          </w:p>
        </w:tc>
        <w:tc>
          <w:tcPr>
            <w:tcW w:w="9773" w:type="dxa"/>
          </w:tcPr>
          <w:p w14:paraId="74FCF9D1" w14:textId="4ED2E44D" w:rsidR="003C6BE6" w:rsidRPr="00C35C52" w:rsidRDefault="00CD12C7" w:rsidP="00A94A88">
            <w:pPr>
              <w:rPr>
                <w:rFonts w:ascii="Comic Sans MS" w:hAnsi="Comic Sans MS"/>
                <w:sz w:val="24"/>
                <w:szCs w:val="24"/>
              </w:rPr>
            </w:pPr>
            <w:r w:rsidRPr="00251BC5">
              <w:rPr>
                <w:rFonts w:ascii="Comic Sans MS" w:hAnsi="Comic Sans MS"/>
                <w:sz w:val="28"/>
                <w:szCs w:val="28"/>
              </w:rPr>
              <w:t xml:space="preserve"> </w:t>
            </w:r>
            <w:r w:rsidR="00CB498B" w:rsidRPr="00CB498B">
              <w:rPr>
                <w:rFonts w:ascii="Comic Sans MS" w:hAnsi="Comic Sans MS"/>
                <w:b/>
                <w:bCs/>
                <w:sz w:val="28"/>
                <w:szCs w:val="28"/>
              </w:rPr>
              <w:t>Starter</w:t>
            </w:r>
            <w:r w:rsidR="00CB498B">
              <w:rPr>
                <w:rFonts w:ascii="Comic Sans MS" w:hAnsi="Comic Sans MS"/>
                <w:sz w:val="28"/>
                <w:szCs w:val="28"/>
              </w:rPr>
              <w:t xml:space="preserve"> – </w:t>
            </w:r>
            <w:r w:rsidR="004B6C7E">
              <w:rPr>
                <w:rFonts w:ascii="Comic Sans MS" w:hAnsi="Comic Sans MS"/>
                <w:sz w:val="28"/>
                <w:szCs w:val="28"/>
              </w:rPr>
              <w:t xml:space="preserve">Same as yesterday </w:t>
            </w:r>
          </w:p>
          <w:p w14:paraId="6FEF3B38" w14:textId="77777777" w:rsidR="00CB498B" w:rsidRDefault="00CB498B" w:rsidP="00A94A88">
            <w:pPr>
              <w:rPr>
                <w:rFonts w:ascii="Comic Sans MS" w:hAnsi="Comic Sans MS"/>
                <w:sz w:val="28"/>
                <w:szCs w:val="28"/>
              </w:rPr>
            </w:pPr>
          </w:p>
          <w:p w14:paraId="163D2B8C" w14:textId="342B3569" w:rsidR="00215E21" w:rsidRDefault="00CB498B" w:rsidP="00215E21">
            <w:pPr>
              <w:spacing w:line="254" w:lineRule="auto"/>
              <w:rPr>
                <w:sz w:val="20"/>
                <w:szCs w:val="20"/>
              </w:rPr>
            </w:pPr>
            <w:r w:rsidRPr="00CB498B">
              <w:rPr>
                <w:rFonts w:ascii="Comic Sans MS" w:hAnsi="Comic Sans MS"/>
                <w:b/>
                <w:bCs/>
                <w:sz w:val="28"/>
                <w:szCs w:val="28"/>
              </w:rPr>
              <w:t xml:space="preserve">Main - </w:t>
            </w:r>
            <w:r w:rsidR="00215E21" w:rsidRPr="00091C2B">
              <w:rPr>
                <w:rFonts w:ascii="Comic Sans MS" w:hAnsi="Comic Sans MS"/>
                <w:sz w:val="28"/>
                <w:szCs w:val="28"/>
              </w:rPr>
              <w:t>Ask your child to draw a number line from 0-20. You can use the one below to help. Recap on what adding means – put them altogether. Today we are going to recap how to add using a number line. Model to your child, roll a dice (or use number cards if dice is not available), circle the number on the number line. Remind them that when we add, we make jumps to the right. Roll the dice again, show your child how to make that many jumps on the number line. Circle the number that you land on, that is the answer. Remind your child that they need to jump one number at a time. Repeat 2/3 times, let your child jump on their number line along with you.</w:t>
            </w:r>
          </w:p>
          <w:p w14:paraId="1E1ED6E0" w14:textId="43BC6310" w:rsidR="007E1C48" w:rsidRPr="007E1C48" w:rsidRDefault="007E1C48" w:rsidP="00215E21">
            <w:pPr>
              <w:spacing w:line="254" w:lineRule="auto"/>
              <w:rPr>
                <w:rFonts w:ascii="Comic Sans MS" w:hAnsi="Comic Sans MS"/>
                <w:b/>
                <w:bCs/>
                <w:sz w:val="24"/>
                <w:szCs w:val="24"/>
              </w:rPr>
            </w:pPr>
          </w:p>
        </w:tc>
      </w:tr>
      <w:tr w:rsidR="00E0666C" w:rsidRPr="00251BC5" w14:paraId="603D0462" w14:textId="77777777" w:rsidTr="00251BC5">
        <w:tc>
          <w:tcPr>
            <w:tcW w:w="421" w:type="dxa"/>
          </w:tcPr>
          <w:p w14:paraId="70C0963E" w14:textId="1FDE0FF3" w:rsidR="00E0666C" w:rsidRPr="001140AD" w:rsidRDefault="00E0666C" w:rsidP="00E53110">
            <w:pPr>
              <w:rPr>
                <w:rFonts w:ascii="Comic Sans MS" w:hAnsi="Comic Sans MS"/>
                <w:b/>
                <w:bCs/>
                <w:sz w:val="28"/>
                <w:szCs w:val="28"/>
              </w:rPr>
            </w:pPr>
            <w:r w:rsidRPr="001140AD">
              <w:rPr>
                <w:rFonts w:ascii="Comic Sans MS" w:hAnsi="Comic Sans MS"/>
                <w:b/>
                <w:bCs/>
                <w:sz w:val="28"/>
                <w:szCs w:val="28"/>
              </w:rPr>
              <w:t>3</w:t>
            </w:r>
          </w:p>
        </w:tc>
        <w:tc>
          <w:tcPr>
            <w:tcW w:w="9773" w:type="dxa"/>
          </w:tcPr>
          <w:p w14:paraId="5D89EF8E" w14:textId="77777777" w:rsidR="00986CFF" w:rsidRDefault="00CB498B" w:rsidP="00986CFF">
            <w:pPr>
              <w:spacing w:line="254" w:lineRule="auto"/>
              <w:rPr>
                <w:sz w:val="20"/>
                <w:szCs w:val="20"/>
              </w:rPr>
            </w:pPr>
            <w:r w:rsidRPr="00656855">
              <w:rPr>
                <w:rFonts w:ascii="Comic Sans MS" w:hAnsi="Comic Sans MS"/>
                <w:b/>
                <w:bCs/>
                <w:sz w:val="28"/>
                <w:szCs w:val="28"/>
              </w:rPr>
              <w:t xml:space="preserve">Starter </w:t>
            </w:r>
            <w:r>
              <w:rPr>
                <w:rFonts w:ascii="Comic Sans MS" w:hAnsi="Comic Sans MS"/>
                <w:sz w:val="28"/>
                <w:szCs w:val="28"/>
              </w:rPr>
              <w:t xml:space="preserve">– </w:t>
            </w:r>
            <w:r w:rsidR="00986CFF" w:rsidRPr="00986CFF">
              <w:rPr>
                <w:rFonts w:ascii="Comic Sans MS" w:hAnsi="Comic Sans MS"/>
                <w:sz w:val="28"/>
                <w:szCs w:val="28"/>
              </w:rPr>
              <w:t>Similar to yesterday, doing 1 less instead of 1 more.</w:t>
            </w:r>
          </w:p>
          <w:p w14:paraId="77C73672" w14:textId="0FB7F960" w:rsidR="00251BC5" w:rsidRPr="00656855" w:rsidRDefault="00251BC5" w:rsidP="00E0666C">
            <w:pPr>
              <w:rPr>
                <w:rFonts w:ascii="Comic Sans MS" w:hAnsi="Comic Sans MS"/>
                <w:sz w:val="24"/>
                <w:szCs w:val="24"/>
              </w:rPr>
            </w:pPr>
          </w:p>
          <w:p w14:paraId="54EB2D9B" w14:textId="7AEF54F0" w:rsidR="00C740C0" w:rsidRPr="008203CA" w:rsidRDefault="00CB498B" w:rsidP="00C740C0">
            <w:pPr>
              <w:autoSpaceDE w:val="0"/>
              <w:autoSpaceDN w:val="0"/>
              <w:adjustRightInd w:val="0"/>
              <w:spacing w:line="254" w:lineRule="auto"/>
              <w:rPr>
                <w:rFonts w:ascii="Comic Sans MS" w:hAnsi="Comic Sans MS"/>
                <w:sz w:val="28"/>
                <w:szCs w:val="28"/>
              </w:rPr>
            </w:pPr>
            <w:r w:rsidRPr="00656855">
              <w:rPr>
                <w:rFonts w:ascii="Comic Sans MS" w:hAnsi="Comic Sans MS"/>
                <w:b/>
                <w:bCs/>
                <w:sz w:val="28"/>
                <w:szCs w:val="28"/>
              </w:rPr>
              <w:t>Main</w:t>
            </w:r>
            <w:r w:rsidR="00656855">
              <w:rPr>
                <w:rFonts w:ascii="Comic Sans MS" w:hAnsi="Comic Sans MS"/>
                <w:b/>
                <w:bCs/>
                <w:sz w:val="28"/>
                <w:szCs w:val="28"/>
              </w:rPr>
              <w:t xml:space="preserve"> </w:t>
            </w:r>
            <w:r w:rsidR="000520DF">
              <w:rPr>
                <w:rFonts w:ascii="Comic Sans MS" w:hAnsi="Comic Sans MS"/>
                <w:b/>
                <w:bCs/>
                <w:sz w:val="28"/>
                <w:szCs w:val="28"/>
              </w:rPr>
              <w:t>–</w:t>
            </w:r>
            <w:r w:rsidR="00986CFF">
              <w:rPr>
                <w:rFonts w:ascii="Comic Sans MS" w:hAnsi="Comic Sans MS"/>
                <w:b/>
                <w:bCs/>
                <w:sz w:val="28"/>
                <w:szCs w:val="28"/>
              </w:rPr>
              <w:t xml:space="preserve"> </w:t>
            </w:r>
            <w:r w:rsidR="00C740C0" w:rsidRPr="008203CA">
              <w:rPr>
                <w:rFonts w:ascii="Comic Sans MS" w:hAnsi="Comic Sans MS"/>
                <w:sz w:val="28"/>
                <w:szCs w:val="28"/>
              </w:rPr>
              <w:t xml:space="preserve">Take your learning outside if you are able to, and take a dice </w:t>
            </w:r>
            <w:r w:rsidR="00A61909" w:rsidRPr="008203CA">
              <w:rPr>
                <w:rFonts w:ascii="Comic Sans MS" w:hAnsi="Comic Sans MS"/>
                <w:sz w:val="28"/>
                <w:szCs w:val="28"/>
              </w:rPr>
              <w:t>(</w:t>
            </w:r>
            <w:r w:rsidR="00C740C0" w:rsidRPr="008203CA">
              <w:rPr>
                <w:rFonts w:ascii="Comic Sans MS" w:hAnsi="Comic Sans MS"/>
                <w:sz w:val="28"/>
                <w:szCs w:val="28"/>
              </w:rPr>
              <w:t>or number cards 1-6)</w:t>
            </w:r>
            <w:r w:rsidR="00A61909" w:rsidRPr="008203CA">
              <w:rPr>
                <w:rFonts w:ascii="Comic Sans MS" w:hAnsi="Comic Sans MS"/>
                <w:sz w:val="28"/>
                <w:szCs w:val="28"/>
              </w:rPr>
              <w:t xml:space="preserve"> with you. Ask your child</w:t>
            </w:r>
            <w:r w:rsidR="00C740C0" w:rsidRPr="008203CA">
              <w:rPr>
                <w:rFonts w:ascii="Comic Sans MS" w:hAnsi="Comic Sans MS"/>
                <w:sz w:val="28"/>
                <w:szCs w:val="28"/>
              </w:rPr>
              <w:t xml:space="preserve"> to go and get 3 sticks (1 for a minus sign, 2 for an equals sign). Next, roll the dice, ask </w:t>
            </w:r>
            <w:r w:rsidR="00A61909" w:rsidRPr="008203CA">
              <w:rPr>
                <w:rFonts w:ascii="Comic Sans MS" w:hAnsi="Comic Sans MS"/>
                <w:sz w:val="28"/>
                <w:szCs w:val="28"/>
              </w:rPr>
              <w:t>your child</w:t>
            </w:r>
            <w:r w:rsidR="00C740C0" w:rsidRPr="008203CA">
              <w:rPr>
                <w:rFonts w:ascii="Comic Sans MS" w:hAnsi="Comic Sans MS"/>
                <w:sz w:val="28"/>
                <w:szCs w:val="28"/>
              </w:rPr>
              <w:t xml:space="preserve"> to collect objects that match the number on the face of the dice (roll a 3, </w:t>
            </w:r>
            <w:r w:rsidR="00C740C0" w:rsidRPr="008203CA">
              <w:rPr>
                <w:rFonts w:ascii="Comic Sans MS" w:hAnsi="Comic Sans MS"/>
                <w:sz w:val="28"/>
                <w:szCs w:val="28"/>
              </w:rPr>
              <w:lastRenderedPageBreak/>
              <w:t xml:space="preserve">get 3 leaves etc.) Model how to lay out a number sentence using the outdoor objects using the sticks for the - and =. Roll the dice again to find your second number, make sure the number is smaller than the first. Put it in your number sentence. Use your whiteboard to write your answer. Repeat this 3/4 times with </w:t>
            </w:r>
            <w:r w:rsidR="008203CA" w:rsidRPr="008203CA">
              <w:rPr>
                <w:rFonts w:ascii="Comic Sans MS" w:hAnsi="Comic Sans MS"/>
                <w:sz w:val="28"/>
                <w:szCs w:val="28"/>
              </w:rPr>
              <w:t xml:space="preserve">your child. </w:t>
            </w:r>
          </w:p>
          <w:p w14:paraId="2750C25C" w14:textId="5D418247" w:rsidR="00E56834" w:rsidRPr="007E25F9" w:rsidRDefault="00E56834" w:rsidP="00215E21">
            <w:pPr>
              <w:spacing w:line="254" w:lineRule="auto"/>
              <w:rPr>
                <w:rFonts w:ascii="Comic Sans MS" w:hAnsi="Comic Sans MS"/>
                <w:sz w:val="28"/>
                <w:szCs w:val="28"/>
              </w:rPr>
            </w:pPr>
          </w:p>
        </w:tc>
      </w:tr>
      <w:tr w:rsidR="00E53110" w:rsidRPr="00251BC5" w14:paraId="7372A9DE" w14:textId="77777777" w:rsidTr="00251BC5">
        <w:tc>
          <w:tcPr>
            <w:tcW w:w="421" w:type="dxa"/>
          </w:tcPr>
          <w:p w14:paraId="3C98C886" w14:textId="1FA92E73" w:rsidR="00E53110" w:rsidRPr="001140AD" w:rsidRDefault="001C7CA4" w:rsidP="00E53110">
            <w:pPr>
              <w:rPr>
                <w:rFonts w:ascii="Comic Sans MS" w:hAnsi="Comic Sans MS"/>
                <w:b/>
                <w:bCs/>
                <w:sz w:val="28"/>
                <w:szCs w:val="28"/>
              </w:rPr>
            </w:pPr>
            <w:r w:rsidRPr="001140AD">
              <w:rPr>
                <w:rFonts w:ascii="Comic Sans MS" w:hAnsi="Comic Sans MS"/>
                <w:b/>
                <w:bCs/>
                <w:sz w:val="28"/>
                <w:szCs w:val="28"/>
              </w:rPr>
              <w:lastRenderedPageBreak/>
              <w:t>4</w:t>
            </w:r>
          </w:p>
          <w:p w14:paraId="0E48E563" w14:textId="6F7ECFDB" w:rsidR="00E31220" w:rsidRPr="001140AD" w:rsidRDefault="00E31220" w:rsidP="00E53110">
            <w:pPr>
              <w:rPr>
                <w:rFonts w:ascii="Comic Sans MS" w:hAnsi="Comic Sans MS"/>
                <w:b/>
                <w:bCs/>
                <w:sz w:val="28"/>
                <w:szCs w:val="28"/>
              </w:rPr>
            </w:pPr>
          </w:p>
          <w:p w14:paraId="0DCDD312" w14:textId="3E28BEE0" w:rsidR="00E31220" w:rsidRPr="001140AD" w:rsidRDefault="00E31220" w:rsidP="00E53110">
            <w:pPr>
              <w:rPr>
                <w:rFonts w:ascii="Comic Sans MS" w:hAnsi="Comic Sans MS"/>
                <w:b/>
                <w:bCs/>
                <w:sz w:val="28"/>
                <w:szCs w:val="28"/>
              </w:rPr>
            </w:pPr>
          </w:p>
        </w:tc>
        <w:tc>
          <w:tcPr>
            <w:tcW w:w="9773" w:type="dxa"/>
          </w:tcPr>
          <w:p w14:paraId="35C10E63" w14:textId="5DFDBDDF" w:rsidR="00004649" w:rsidRDefault="00004649" w:rsidP="00E0666C">
            <w:pPr>
              <w:rPr>
                <w:rFonts w:ascii="Comic Sans MS" w:hAnsi="Comic Sans MS"/>
                <w:b/>
                <w:bCs/>
                <w:sz w:val="28"/>
                <w:szCs w:val="28"/>
              </w:rPr>
            </w:pPr>
            <w:r>
              <w:rPr>
                <w:rFonts w:ascii="Comic Sans MS" w:hAnsi="Comic Sans MS"/>
                <w:b/>
                <w:bCs/>
                <w:sz w:val="28"/>
                <w:szCs w:val="28"/>
              </w:rPr>
              <w:t xml:space="preserve">Starter – </w:t>
            </w:r>
            <w:r w:rsidR="00BA46B2" w:rsidRPr="00BA46B2">
              <w:rPr>
                <w:rFonts w:ascii="Comic Sans MS" w:hAnsi="Comic Sans MS"/>
                <w:sz w:val="28"/>
                <w:szCs w:val="28"/>
              </w:rPr>
              <w:t>Same as yesterday</w:t>
            </w:r>
            <w:r w:rsidR="00BA46B2">
              <w:rPr>
                <w:rFonts w:ascii="Comic Sans MS" w:hAnsi="Comic Sans MS"/>
                <w:b/>
                <w:bCs/>
                <w:sz w:val="28"/>
                <w:szCs w:val="28"/>
              </w:rPr>
              <w:t xml:space="preserve"> </w:t>
            </w:r>
          </w:p>
          <w:p w14:paraId="2B1EEA3E" w14:textId="77777777" w:rsidR="00004649" w:rsidRDefault="00004649" w:rsidP="00E0666C">
            <w:pPr>
              <w:rPr>
                <w:rFonts w:ascii="Comic Sans MS" w:hAnsi="Comic Sans MS"/>
                <w:b/>
                <w:bCs/>
                <w:sz w:val="28"/>
                <w:szCs w:val="28"/>
              </w:rPr>
            </w:pPr>
          </w:p>
          <w:p w14:paraId="208F985D" w14:textId="3252F91A" w:rsidR="00D63DD4" w:rsidRDefault="00004649" w:rsidP="00D63DD4">
            <w:pPr>
              <w:spacing w:line="254" w:lineRule="auto"/>
              <w:rPr>
                <w:sz w:val="20"/>
                <w:szCs w:val="20"/>
              </w:rPr>
            </w:pPr>
            <w:r>
              <w:rPr>
                <w:rFonts w:ascii="Comic Sans MS" w:hAnsi="Comic Sans MS"/>
                <w:b/>
                <w:bCs/>
                <w:sz w:val="28"/>
                <w:szCs w:val="28"/>
              </w:rPr>
              <w:t>Main -</w:t>
            </w:r>
            <w:r w:rsidR="00D63DD4">
              <w:rPr>
                <w:rFonts w:ascii="Comic Sans MS" w:hAnsi="Comic Sans MS"/>
                <w:b/>
                <w:bCs/>
                <w:sz w:val="28"/>
                <w:szCs w:val="28"/>
              </w:rPr>
              <w:t xml:space="preserve"> </w:t>
            </w:r>
            <w:r w:rsidR="00D63DD4" w:rsidRPr="00860A4C">
              <w:rPr>
                <w:rFonts w:ascii="Comic Sans MS" w:hAnsi="Comic Sans MS"/>
                <w:sz w:val="28"/>
                <w:szCs w:val="28"/>
              </w:rPr>
              <w:t>Recap on what subtracting means</w:t>
            </w:r>
            <w:r w:rsidR="00D63DD4" w:rsidRPr="00860A4C">
              <w:rPr>
                <w:rFonts w:ascii="Comic Sans MS" w:hAnsi="Comic Sans MS"/>
                <w:sz w:val="28"/>
                <w:szCs w:val="28"/>
              </w:rPr>
              <w:t xml:space="preserve"> – when we take away.</w:t>
            </w:r>
            <w:r w:rsidR="00D63DD4" w:rsidRPr="00860A4C">
              <w:rPr>
                <w:rFonts w:ascii="Comic Sans MS" w:hAnsi="Comic Sans MS"/>
                <w:sz w:val="28"/>
                <w:szCs w:val="28"/>
              </w:rPr>
              <w:t xml:space="preserve"> Today we are going to recap how to subtract using a number line</w:t>
            </w:r>
            <w:r w:rsidR="00D63DD4" w:rsidRPr="00860A4C">
              <w:rPr>
                <w:rFonts w:ascii="Comic Sans MS" w:hAnsi="Comic Sans MS"/>
                <w:sz w:val="28"/>
                <w:szCs w:val="28"/>
              </w:rPr>
              <w:t xml:space="preserve"> (Use number line from Tuesday)</w:t>
            </w:r>
            <w:r w:rsidR="00D63DD4" w:rsidRPr="00860A4C">
              <w:rPr>
                <w:rFonts w:ascii="Comic Sans MS" w:hAnsi="Comic Sans MS"/>
                <w:sz w:val="28"/>
                <w:szCs w:val="28"/>
              </w:rPr>
              <w:t xml:space="preserve">. Model to </w:t>
            </w:r>
            <w:r w:rsidR="00D63DD4" w:rsidRPr="00860A4C">
              <w:rPr>
                <w:rFonts w:ascii="Comic Sans MS" w:hAnsi="Comic Sans MS"/>
                <w:sz w:val="28"/>
                <w:szCs w:val="28"/>
              </w:rPr>
              <w:t>your child</w:t>
            </w:r>
            <w:r w:rsidR="00D63DD4" w:rsidRPr="00860A4C">
              <w:rPr>
                <w:rFonts w:ascii="Comic Sans MS" w:hAnsi="Comic Sans MS"/>
                <w:sz w:val="28"/>
                <w:szCs w:val="28"/>
              </w:rPr>
              <w:t>, circle a number larger than 10 on a number line. Remind them that when we subtract, we make jumps to the left. Roll the dice</w:t>
            </w:r>
            <w:r w:rsidR="00CF0C77" w:rsidRPr="00860A4C">
              <w:rPr>
                <w:rFonts w:ascii="Comic Sans MS" w:hAnsi="Comic Sans MS"/>
                <w:sz w:val="28"/>
                <w:szCs w:val="28"/>
              </w:rPr>
              <w:t xml:space="preserve"> (or number cards 1-6)</w:t>
            </w:r>
            <w:r w:rsidR="00D63DD4" w:rsidRPr="00860A4C">
              <w:rPr>
                <w:rFonts w:ascii="Comic Sans MS" w:hAnsi="Comic Sans MS"/>
                <w:sz w:val="28"/>
                <w:szCs w:val="28"/>
              </w:rPr>
              <w:t xml:space="preserve"> again, show </w:t>
            </w:r>
            <w:r w:rsidR="00CF0C77" w:rsidRPr="00860A4C">
              <w:rPr>
                <w:rFonts w:ascii="Comic Sans MS" w:hAnsi="Comic Sans MS"/>
                <w:sz w:val="28"/>
                <w:szCs w:val="28"/>
              </w:rPr>
              <w:t>your child</w:t>
            </w:r>
            <w:r w:rsidR="00D63DD4" w:rsidRPr="00860A4C">
              <w:rPr>
                <w:rFonts w:ascii="Comic Sans MS" w:hAnsi="Comic Sans MS"/>
                <w:sz w:val="28"/>
                <w:szCs w:val="28"/>
              </w:rPr>
              <w:t xml:space="preserve"> how to make that many jumps on the number line. Circle the number that you land on, that is the answer. Remind </w:t>
            </w:r>
            <w:r w:rsidR="00CF0C77" w:rsidRPr="00860A4C">
              <w:rPr>
                <w:rFonts w:ascii="Comic Sans MS" w:hAnsi="Comic Sans MS"/>
                <w:sz w:val="28"/>
                <w:szCs w:val="28"/>
              </w:rPr>
              <w:t>your child</w:t>
            </w:r>
            <w:r w:rsidR="00D63DD4" w:rsidRPr="00860A4C">
              <w:rPr>
                <w:rFonts w:ascii="Comic Sans MS" w:hAnsi="Comic Sans MS"/>
                <w:sz w:val="28"/>
                <w:szCs w:val="28"/>
              </w:rPr>
              <w:t xml:space="preserve"> that they need to jump one number at a time. Repeat 2/3 times, let the </w:t>
            </w:r>
            <w:r w:rsidR="00CF0C77" w:rsidRPr="00860A4C">
              <w:rPr>
                <w:rFonts w:ascii="Comic Sans MS" w:hAnsi="Comic Sans MS"/>
                <w:sz w:val="28"/>
                <w:szCs w:val="28"/>
              </w:rPr>
              <w:t>your child</w:t>
            </w:r>
            <w:r w:rsidR="00D63DD4" w:rsidRPr="00860A4C">
              <w:rPr>
                <w:rFonts w:ascii="Comic Sans MS" w:hAnsi="Comic Sans MS"/>
                <w:sz w:val="28"/>
                <w:szCs w:val="28"/>
              </w:rPr>
              <w:t xml:space="preserve"> jump on their number line along with you.</w:t>
            </w:r>
          </w:p>
          <w:p w14:paraId="2C271C3A" w14:textId="3FD4EE4B" w:rsidR="0065437B" w:rsidRPr="00035E9B" w:rsidRDefault="0065437B" w:rsidP="00035E9B">
            <w:pPr>
              <w:rPr>
                <w:rFonts w:ascii="Comic Sans MS" w:hAnsi="Comic Sans MS"/>
                <w:sz w:val="24"/>
                <w:szCs w:val="24"/>
              </w:rPr>
            </w:pPr>
          </w:p>
        </w:tc>
      </w:tr>
    </w:tbl>
    <w:p w14:paraId="42E8C4F1" w14:textId="77777777" w:rsidR="00587802" w:rsidRDefault="00587802">
      <w:pPr>
        <w:rPr>
          <w:rFonts w:ascii="Comic Sans MS" w:hAnsi="Comic Sans MS"/>
          <w:b/>
          <w:bCs/>
          <w:color w:val="FF0000"/>
          <w:sz w:val="28"/>
          <w:szCs w:val="28"/>
        </w:rPr>
      </w:pPr>
    </w:p>
    <w:p w14:paraId="07CD48E9" w14:textId="773B96CA" w:rsidR="0044123E" w:rsidRPr="00251BC5" w:rsidRDefault="002D0010">
      <w:pPr>
        <w:rPr>
          <w:rFonts w:ascii="Comic Sans MS" w:hAnsi="Comic Sans MS"/>
          <w:color w:val="FF0000"/>
          <w:sz w:val="28"/>
          <w:szCs w:val="28"/>
        </w:rPr>
      </w:pPr>
      <w:r w:rsidRPr="001140AD">
        <w:rPr>
          <w:rFonts w:ascii="Comic Sans MS" w:hAnsi="Comic Sans MS"/>
          <w:b/>
          <w:bCs/>
          <w:color w:val="FF0000"/>
          <w:sz w:val="28"/>
          <w:szCs w:val="28"/>
        </w:rPr>
        <w:t>Key vocabulary</w:t>
      </w:r>
      <w:r w:rsidRPr="00251BC5">
        <w:rPr>
          <w:rFonts w:ascii="Comic Sans MS" w:hAnsi="Comic Sans MS"/>
          <w:color w:val="FF0000"/>
          <w:sz w:val="28"/>
          <w:szCs w:val="28"/>
        </w:rPr>
        <w:t xml:space="preserve"> – </w:t>
      </w:r>
      <w:r w:rsidR="002A49B1">
        <w:rPr>
          <w:rFonts w:ascii="Comic Sans MS" w:hAnsi="Comic Sans MS"/>
          <w:color w:val="FF0000"/>
          <w:sz w:val="28"/>
          <w:szCs w:val="28"/>
        </w:rPr>
        <w:t xml:space="preserve">one more, one less, </w:t>
      </w:r>
      <w:r w:rsidR="00E5721D">
        <w:rPr>
          <w:rFonts w:ascii="Comic Sans MS" w:hAnsi="Comic Sans MS"/>
          <w:color w:val="FF0000"/>
          <w:sz w:val="28"/>
          <w:szCs w:val="28"/>
        </w:rPr>
        <w:t xml:space="preserve">add, take away, equals, altogether. </w:t>
      </w:r>
    </w:p>
    <w:p w14:paraId="59FB7F0B" w14:textId="24FE6142" w:rsidR="0044123E" w:rsidRPr="00251BC5" w:rsidRDefault="0044123E" w:rsidP="0044123E">
      <w:pPr>
        <w:rPr>
          <w:rFonts w:ascii="Comic Sans MS" w:hAnsi="Comic Sans MS"/>
          <w:sz w:val="28"/>
          <w:szCs w:val="28"/>
        </w:rPr>
      </w:pPr>
    </w:p>
    <w:p w14:paraId="46D273A4" w14:textId="14E2F7C7" w:rsidR="006E1E7E" w:rsidRDefault="006E1E7E"/>
    <w:p w14:paraId="4D3A7C37" w14:textId="6BF2632F" w:rsidR="006E1E7E" w:rsidRDefault="006E1E7E"/>
    <w:p w14:paraId="68077D56" w14:textId="1FEF01CC" w:rsidR="006E1E7E" w:rsidRDefault="006E1E7E"/>
    <w:p w14:paraId="4344C461" w14:textId="1C9799C1" w:rsidR="006E1E7E" w:rsidRDefault="006E1E7E"/>
    <w:p w14:paraId="56C2BECD" w14:textId="63ADC384" w:rsidR="006E1E7E" w:rsidRDefault="006E1E7E"/>
    <w:p w14:paraId="1A94D1EA" w14:textId="1B90572F" w:rsidR="006E1E7E" w:rsidRDefault="006E1E7E"/>
    <w:p w14:paraId="42B325CF" w14:textId="162FB395" w:rsidR="006E1E7E" w:rsidRDefault="006E1E7E"/>
    <w:p w14:paraId="3839CB01" w14:textId="078D0AD1" w:rsidR="006E1E7E" w:rsidRDefault="006E1E7E"/>
    <w:p w14:paraId="74A8BB7D" w14:textId="2F24BFBC" w:rsidR="006E1E7E" w:rsidRDefault="008A7219">
      <w:r>
        <w:rPr>
          <w:noProof/>
        </w:rPr>
        <w:lastRenderedPageBreak/>
        <w:drawing>
          <wp:anchor distT="0" distB="0" distL="114300" distR="114300" simplePos="0" relativeHeight="251658240" behindDoc="0" locked="0" layoutInCell="1" allowOverlap="1" wp14:anchorId="65665EFA" wp14:editId="31A3A23A">
            <wp:simplePos x="0" y="0"/>
            <wp:positionH relativeFrom="column">
              <wp:posOffset>-1245870</wp:posOffset>
            </wp:positionH>
            <wp:positionV relativeFrom="paragraph">
              <wp:posOffset>1033780</wp:posOffset>
            </wp:positionV>
            <wp:extent cx="9339580" cy="3863340"/>
            <wp:effectExtent l="0" t="508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9339580" cy="3863340"/>
                    </a:xfrm>
                    <a:prstGeom prst="rect">
                      <a:avLst/>
                    </a:prstGeom>
                  </pic:spPr>
                </pic:pic>
              </a:graphicData>
            </a:graphic>
            <wp14:sizeRelH relativeFrom="page">
              <wp14:pctWidth>0</wp14:pctWidth>
            </wp14:sizeRelH>
            <wp14:sizeRelV relativeFrom="page">
              <wp14:pctHeight>0</wp14:pctHeight>
            </wp14:sizeRelV>
          </wp:anchor>
        </w:drawing>
      </w:r>
    </w:p>
    <w:sectPr w:rsidR="006E1E7E" w:rsidSect="004B62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FD3"/>
    <w:multiLevelType w:val="hybridMultilevel"/>
    <w:tmpl w:val="9DD46E6E"/>
    <w:lvl w:ilvl="0" w:tplc="B220258A">
      <w:start w:val="5"/>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904434"/>
    <w:multiLevelType w:val="hybridMultilevel"/>
    <w:tmpl w:val="77AC8920"/>
    <w:lvl w:ilvl="0" w:tplc="E4D0AC3E">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70"/>
    <w:rsid w:val="00004561"/>
    <w:rsid w:val="00004649"/>
    <w:rsid w:val="00035E9B"/>
    <w:rsid w:val="00047D0A"/>
    <w:rsid w:val="000520DF"/>
    <w:rsid w:val="00091C2B"/>
    <w:rsid w:val="00096E7C"/>
    <w:rsid w:val="000A7B34"/>
    <w:rsid w:val="001140AD"/>
    <w:rsid w:val="00116C7F"/>
    <w:rsid w:val="00147B52"/>
    <w:rsid w:val="001C6DD7"/>
    <w:rsid w:val="001C7CA4"/>
    <w:rsid w:val="001F6239"/>
    <w:rsid w:val="001F6AD0"/>
    <w:rsid w:val="00212953"/>
    <w:rsid w:val="00215E21"/>
    <w:rsid w:val="00234D4B"/>
    <w:rsid w:val="00251BC5"/>
    <w:rsid w:val="0026376B"/>
    <w:rsid w:val="0026526E"/>
    <w:rsid w:val="00270ACA"/>
    <w:rsid w:val="00276371"/>
    <w:rsid w:val="0028255E"/>
    <w:rsid w:val="002A49B1"/>
    <w:rsid w:val="002D0010"/>
    <w:rsid w:val="002E77CF"/>
    <w:rsid w:val="002F126D"/>
    <w:rsid w:val="00322E15"/>
    <w:rsid w:val="00390C26"/>
    <w:rsid w:val="00397A71"/>
    <w:rsid w:val="003A77C0"/>
    <w:rsid w:val="003C6BE6"/>
    <w:rsid w:val="003C7976"/>
    <w:rsid w:val="00407DD1"/>
    <w:rsid w:val="0042099E"/>
    <w:rsid w:val="0044123E"/>
    <w:rsid w:val="0044318B"/>
    <w:rsid w:val="00453221"/>
    <w:rsid w:val="00472228"/>
    <w:rsid w:val="004B6261"/>
    <w:rsid w:val="004B6C7E"/>
    <w:rsid w:val="004E5683"/>
    <w:rsid w:val="00500086"/>
    <w:rsid w:val="00505E50"/>
    <w:rsid w:val="00542F76"/>
    <w:rsid w:val="005430DE"/>
    <w:rsid w:val="00547DAF"/>
    <w:rsid w:val="0057280A"/>
    <w:rsid w:val="00576245"/>
    <w:rsid w:val="0058334D"/>
    <w:rsid w:val="00586D04"/>
    <w:rsid w:val="00587802"/>
    <w:rsid w:val="005A5DF0"/>
    <w:rsid w:val="005F7EE7"/>
    <w:rsid w:val="00624D02"/>
    <w:rsid w:val="006322E5"/>
    <w:rsid w:val="0065437B"/>
    <w:rsid w:val="00656855"/>
    <w:rsid w:val="006776FF"/>
    <w:rsid w:val="00680152"/>
    <w:rsid w:val="006936DE"/>
    <w:rsid w:val="006B76ED"/>
    <w:rsid w:val="006C39F1"/>
    <w:rsid w:val="006E1E7E"/>
    <w:rsid w:val="00717E15"/>
    <w:rsid w:val="00743CB9"/>
    <w:rsid w:val="00751AE5"/>
    <w:rsid w:val="007C3FF5"/>
    <w:rsid w:val="007C5E21"/>
    <w:rsid w:val="007E1C48"/>
    <w:rsid w:val="007E25F9"/>
    <w:rsid w:val="008115F7"/>
    <w:rsid w:val="008203CA"/>
    <w:rsid w:val="008376E4"/>
    <w:rsid w:val="00845A5F"/>
    <w:rsid w:val="00860A4C"/>
    <w:rsid w:val="0087397A"/>
    <w:rsid w:val="00883C09"/>
    <w:rsid w:val="008A7219"/>
    <w:rsid w:val="008E566C"/>
    <w:rsid w:val="00944F7B"/>
    <w:rsid w:val="009535E5"/>
    <w:rsid w:val="00970C01"/>
    <w:rsid w:val="00980117"/>
    <w:rsid w:val="00986CFF"/>
    <w:rsid w:val="009D0F60"/>
    <w:rsid w:val="009F16E1"/>
    <w:rsid w:val="00A267E0"/>
    <w:rsid w:val="00A53972"/>
    <w:rsid w:val="00A61909"/>
    <w:rsid w:val="00A6201A"/>
    <w:rsid w:val="00A813FB"/>
    <w:rsid w:val="00A93BAD"/>
    <w:rsid w:val="00A94A88"/>
    <w:rsid w:val="00AA15DC"/>
    <w:rsid w:val="00AE1064"/>
    <w:rsid w:val="00AE1BA0"/>
    <w:rsid w:val="00AE28FD"/>
    <w:rsid w:val="00B23EC0"/>
    <w:rsid w:val="00B511FF"/>
    <w:rsid w:val="00B86C94"/>
    <w:rsid w:val="00BA46B2"/>
    <w:rsid w:val="00BF126D"/>
    <w:rsid w:val="00C0745E"/>
    <w:rsid w:val="00C22438"/>
    <w:rsid w:val="00C35C52"/>
    <w:rsid w:val="00C40999"/>
    <w:rsid w:val="00C43F04"/>
    <w:rsid w:val="00C705F7"/>
    <w:rsid w:val="00C740C0"/>
    <w:rsid w:val="00C86F33"/>
    <w:rsid w:val="00C925FD"/>
    <w:rsid w:val="00C97A63"/>
    <w:rsid w:val="00CB498B"/>
    <w:rsid w:val="00CD12C7"/>
    <w:rsid w:val="00CD1C64"/>
    <w:rsid w:val="00CF0C77"/>
    <w:rsid w:val="00CF4F7F"/>
    <w:rsid w:val="00D572E6"/>
    <w:rsid w:val="00D63DD4"/>
    <w:rsid w:val="00DA6897"/>
    <w:rsid w:val="00DC0A63"/>
    <w:rsid w:val="00DD5070"/>
    <w:rsid w:val="00DF7EE2"/>
    <w:rsid w:val="00E000D2"/>
    <w:rsid w:val="00E0666C"/>
    <w:rsid w:val="00E25986"/>
    <w:rsid w:val="00E31220"/>
    <w:rsid w:val="00E53110"/>
    <w:rsid w:val="00E56834"/>
    <w:rsid w:val="00E5721D"/>
    <w:rsid w:val="00E61418"/>
    <w:rsid w:val="00E847B8"/>
    <w:rsid w:val="00E86BD3"/>
    <w:rsid w:val="00E91263"/>
    <w:rsid w:val="00E92828"/>
    <w:rsid w:val="00EA54EE"/>
    <w:rsid w:val="00EC5F24"/>
    <w:rsid w:val="00EF5FBA"/>
    <w:rsid w:val="00F0347F"/>
    <w:rsid w:val="00F26B6F"/>
    <w:rsid w:val="00F27BED"/>
    <w:rsid w:val="00F57C74"/>
    <w:rsid w:val="00F76BA5"/>
    <w:rsid w:val="00FA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1A73"/>
  <w15:chartTrackingRefBased/>
  <w15:docId w15:val="{CB21917E-A6F0-4AC7-A4B5-E9644906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FBA"/>
    <w:rPr>
      <w:color w:val="0000FF"/>
      <w:u w:val="single"/>
    </w:rPr>
  </w:style>
  <w:style w:type="character" w:styleId="UnresolvedMention">
    <w:name w:val="Unresolved Mention"/>
    <w:basedOn w:val="DefaultParagraphFont"/>
    <w:uiPriority w:val="99"/>
    <w:semiHidden/>
    <w:unhideWhenUsed/>
    <w:rsid w:val="00A94A88"/>
    <w:rPr>
      <w:color w:val="605E5C"/>
      <w:shd w:val="clear" w:color="auto" w:fill="E1DFDD"/>
    </w:rPr>
  </w:style>
  <w:style w:type="paragraph" w:styleId="ListParagraph">
    <w:name w:val="List Paragraph"/>
    <w:basedOn w:val="Normal"/>
    <w:uiPriority w:val="34"/>
    <w:qFormat/>
    <w:rsid w:val="006776FF"/>
    <w:pPr>
      <w:ind w:left="720"/>
      <w:contextualSpacing/>
    </w:pPr>
  </w:style>
  <w:style w:type="character" w:customStyle="1" w:styleId="Heading1Char">
    <w:name w:val="Heading 1 Char"/>
    <w:basedOn w:val="DefaultParagraphFont"/>
    <w:link w:val="Heading1"/>
    <w:uiPriority w:val="9"/>
    <w:rsid w:val="004B626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1930">
      <w:bodyDiv w:val="1"/>
      <w:marLeft w:val="0"/>
      <w:marRight w:val="0"/>
      <w:marTop w:val="0"/>
      <w:marBottom w:val="0"/>
      <w:divBdr>
        <w:top w:val="none" w:sz="0" w:space="0" w:color="auto"/>
        <w:left w:val="none" w:sz="0" w:space="0" w:color="auto"/>
        <w:bottom w:val="none" w:sz="0" w:space="0" w:color="auto"/>
        <w:right w:val="none" w:sz="0" w:space="0" w:color="auto"/>
      </w:divBdr>
    </w:div>
    <w:div w:id="301348791">
      <w:bodyDiv w:val="1"/>
      <w:marLeft w:val="0"/>
      <w:marRight w:val="0"/>
      <w:marTop w:val="0"/>
      <w:marBottom w:val="0"/>
      <w:divBdr>
        <w:top w:val="none" w:sz="0" w:space="0" w:color="auto"/>
        <w:left w:val="none" w:sz="0" w:space="0" w:color="auto"/>
        <w:bottom w:val="none" w:sz="0" w:space="0" w:color="auto"/>
        <w:right w:val="none" w:sz="0" w:space="0" w:color="auto"/>
      </w:divBdr>
    </w:div>
    <w:div w:id="421952154">
      <w:bodyDiv w:val="1"/>
      <w:marLeft w:val="0"/>
      <w:marRight w:val="0"/>
      <w:marTop w:val="0"/>
      <w:marBottom w:val="0"/>
      <w:divBdr>
        <w:top w:val="none" w:sz="0" w:space="0" w:color="auto"/>
        <w:left w:val="none" w:sz="0" w:space="0" w:color="auto"/>
        <w:bottom w:val="none" w:sz="0" w:space="0" w:color="auto"/>
        <w:right w:val="none" w:sz="0" w:space="0" w:color="auto"/>
      </w:divBdr>
    </w:div>
    <w:div w:id="421991063">
      <w:bodyDiv w:val="1"/>
      <w:marLeft w:val="0"/>
      <w:marRight w:val="0"/>
      <w:marTop w:val="0"/>
      <w:marBottom w:val="0"/>
      <w:divBdr>
        <w:top w:val="none" w:sz="0" w:space="0" w:color="auto"/>
        <w:left w:val="none" w:sz="0" w:space="0" w:color="auto"/>
        <w:bottom w:val="none" w:sz="0" w:space="0" w:color="auto"/>
        <w:right w:val="none" w:sz="0" w:space="0" w:color="auto"/>
      </w:divBdr>
    </w:div>
    <w:div w:id="505487648">
      <w:bodyDiv w:val="1"/>
      <w:marLeft w:val="0"/>
      <w:marRight w:val="0"/>
      <w:marTop w:val="0"/>
      <w:marBottom w:val="0"/>
      <w:divBdr>
        <w:top w:val="none" w:sz="0" w:space="0" w:color="auto"/>
        <w:left w:val="none" w:sz="0" w:space="0" w:color="auto"/>
        <w:bottom w:val="none" w:sz="0" w:space="0" w:color="auto"/>
        <w:right w:val="none" w:sz="0" w:space="0" w:color="auto"/>
      </w:divBdr>
    </w:div>
    <w:div w:id="609700652">
      <w:bodyDiv w:val="1"/>
      <w:marLeft w:val="0"/>
      <w:marRight w:val="0"/>
      <w:marTop w:val="0"/>
      <w:marBottom w:val="0"/>
      <w:divBdr>
        <w:top w:val="none" w:sz="0" w:space="0" w:color="auto"/>
        <w:left w:val="none" w:sz="0" w:space="0" w:color="auto"/>
        <w:bottom w:val="none" w:sz="0" w:space="0" w:color="auto"/>
        <w:right w:val="none" w:sz="0" w:space="0" w:color="auto"/>
      </w:divBdr>
    </w:div>
    <w:div w:id="728189234">
      <w:bodyDiv w:val="1"/>
      <w:marLeft w:val="0"/>
      <w:marRight w:val="0"/>
      <w:marTop w:val="0"/>
      <w:marBottom w:val="0"/>
      <w:divBdr>
        <w:top w:val="none" w:sz="0" w:space="0" w:color="auto"/>
        <w:left w:val="none" w:sz="0" w:space="0" w:color="auto"/>
        <w:bottom w:val="none" w:sz="0" w:space="0" w:color="auto"/>
        <w:right w:val="none" w:sz="0" w:space="0" w:color="auto"/>
      </w:divBdr>
    </w:div>
    <w:div w:id="779186438">
      <w:bodyDiv w:val="1"/>
      <w:marLeft w:val="0"/>
      <w:marRight w:val="0"/>
      <w:marTop w:val="0"/>
      <w:marBottom w:val="0"/>
      <w:divBdr>
        <w:top w:val="none" w:sz="0" w:space="0" w:color="auto"/>
        <w:left w:val="none" w:sz="0" w:space="0" w:color="auto"/>
        <w:bottom w:val="none" w:sz="0" w:space="0" w:color="auto"/>
        <w:right w:val="none" w:sz="0" w:space="0" w:color="auto"/>
      </w:divBdr>
    </w:div>
    <w:div w:id="936134375">
      <w:bodyDiv w:val="1"/>
      <w:marLeft w:val="0"/>
      <w:marRight w:val="0"/>
      <w:marTop w:val="0"/>
      <w:marBottom w:val="0"/>
      <w:divBdr>
        <w:top w:val="none" w:sz="0" w:space="0" w:color="auto"/>
        <w:left w:val="none" w:sz="0" w:space="0" w:color="auto"/>
        <w:bottom w:val="none" w:sz="0" w:space="0" w:color="auto"/>
        <w:right w:val="none" w:sz="0" w:space="0" w:color="auto"/>
      </w:divBdr>
    </w:div>
    <w:div w:id="1036151280">
      <w:bodyDiv w:val="1"/>
      <w:marLeft w:val="0"/>
      <w:marRight w:val="0"/>
      <w:marTop w:val="0"/>
      <w:marBottom w:val="0"/>
      <w:divBdr>
        <w:top w:val="none" w:sz="0" w:space="0" w:color="auto"/>
        <w:left w:val="none" w:sz="0" w:space="0" w:color="auto"/>
        <w:bottom w:val="none" w:sz="0" w:space="0" w:color="auto"/>
        <w:right w:val="none" w:sz="0" w:space="0" w:color="auto"/>
      </w:divBdr>
    </w:div>
    <w:div w:id="1111322953">
      <w:bodyDiv w:val="1"/>
      <w:marLeft w:val="0"/>
      <w:marRight w:val="0"/>
      <w:marTop w:val="0"/>
      <w:marBottom w:val="0"/>
      <w:divBdr>
        <w:top w:val="none" w:sz="0" w:space="0" w:color="auto"/>
        <w:left w:val="none" w:sz="0" w:space="0" w:color="auto"/>
        <w:bottom w:val="none" w:sz="0" w:space="0" w:color="auto"/>
        <w:right w:val="none" w:sz="0" w:space="0" w:color="auto"/>
      </w:divBdr>
    </w:div>
    <w:div w:id="1320694332">
      <w:bodyDiv w:val="1"/>
      <w:marLeft w:val="0"/>
      <w:marRight w:val="0"/>
      <w:marTop w:val="0"/>
      <w:marBottom w:val="0"/>
      <w:divBdr>
        <w:top w:val="none" w:sz="0" w:space="0" w:color="auto"/>
        <w:left w:val="none" w:sz="0" w:space="0" w:color="auto"/>
        <w:bottom w:val="none" w:sz="0" w:space="0" w:color="auto"/>
        <w:right w:val="none" w:sz="0" w:space="0" w:color="auto"/>
      </w:divBdr>
    </w:div>
    <w:div w:id="1363557350">
      <w:bodyDiv w:val="1"/>
      <w:marLeft w:val="0"/>
      <w:marRight w:val="0"/>
      <w:marTop w:val="0"/>
      <w:marBottom w:val="0"/>
      <w:divBdr>
        <w:top w:val="none" w:sz="0" w:space="0" w:color="auto"/>
        <w:left w:val="none" w:sz="0" w:space="0" w:color="auto"/>
        <w:bottom w:val="none" w:sz="0" w:space="0" w:color="auto"/>
        <w:right w:val="none" w:sz="0" w:space="0" w:color="auto"/>
      </w:divBdr>
    </w:div>
    <w:div w:id="1792279635">
      <w:bodyDiv w:val="1"/>
      <w:marLeft w:val="0"/>
      <w:marRight w:val="0"/>
      <w:marTop w:val="0"/>
      <w:marBottom w:val="0"/>
      <w:divBdr>
        <w:top w:val="none" w:sz="0" w:space="0" w:color="auto"/>
        <w:left w:val="none" w:sz="0" w:space="0" w:color="auto"/>
        <w:bottom w:val="none" w:sz="0" w:space="0" w:color="auto"/>
        <w:right w:val="none" w:sz="0" w:space="0" w:color="auto"/>
      </w:divBdr>
    </w:div>
    <w:div w:id="1825849293">
      <w:bodyDiv w:val="1"/>
      <w:marLeft w:val="0"/>
      <w:marRight w:val="0"/>
      <w:marTop w:val="0"/>
      <w:marBottom w:val="0"/>
      <w:divBdr>
        <w:top w:val="none" w:sz="0" w:space="0" w:color="auto"/>
        <w:left w:val="none" w:sz="0" w:space="0" w:color="auto"/>
        <w:bottom w:val="none" w:sz="0" w:space="0" w:color="auto"/>
        <w:right w:val="none" w:sz="0" w:space="0" w:color="auto"/>
      </w:divBdr>
    </w:div>
    <w:div w:id="1862551204">
      <w:bodyDiv w:val="1"/>
      <w:marLeft w:val="0"/>
      <w:marRight w:val="0"/>
      <w:marTop w:val="0"/>
      <w:marBottom w:val="0"/>
      <w:divBdr>
        <w:top w:val="none" w:sz="0" w:space="0" w:color="auto"/>
        <w:left w:val="none" w:sz="0" w:space="0" w:color="auto"/>
        <w:bottom w:val="none" w:sz="0" w:space="0" w:color="auto"/>
        <w:right w:val="none" w:sz="0" w:space="0" w:color="auto"/>
      </w:divBdr>
    </w:div>
    <w:div w:id="1950038532">
      <w:bodyDiv w:val="1"/>
      <w:marLeft w:val="0"/>
      <w:marRight w:val="0"/>
      <w:marTop w:val="0"/>
      <w:marBottom w:val="0"/>
      <w:divBdr>
        <w:top w:val="none" w:sz="0" w:space="0" w:color="auto"/>
        <w:left w:val="none" w:sz="0" w:space="0" w:color="auto"/>
        <w:bottom w:val="none" w:sz="0" w:space="0" w:color="auto"/>
        <w:right w:val="none" w:sz="0" w:space="0" w:color="auto"/>
      </w:divBdr>
    </w:div>
    <w:div w:id="2009551402">
      <w:bodyDiv w:val="1"/>
      <w:marLeft w:val="0"/>
      <w:marRight w:val="0"/>
      <w:marTop w:val="0"/>
      <w:marBottom w:val="0"/>
      <w:divBdr>
        <w:top w:val="none" w:sz="0" w:space="0" w:color="auto"/>
        <w:left w:val="none" w:sz="0" w:space="0" w:color="auto"/>
        <w:bottom w:val="none" w:sz="0" w:space="0" w:color="auto"/>
        <w:right w:val="none" w:sz="0" w:space="0" w:color="auto"/>
      </w:divBdr>
    </w:div>
    <w:div w:id="21355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Aysha B</cp:lastModifiedBy>
  <cp:revision>55</cp:revision>
  <dcterms:created xsi:type="dcterms:W3CDTF">2020-05-15T15:29:00Z</dcterms:created>
  <dcterms:modified xsi:type="dcterms:W3CDTF">2020-06-29T12:34:00Z</dcterms:modified>
</cp:coreProperties>
</file>